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DB" w:rsidRDefault="00D61ADB">
      <w:pPr>
        <w:jc w:val="center"/>
        <w:rPr>
          <w:b/>
        </w:rPr>
      </w:pPr>
    </w:p>
    <w:p w:rsidR="00D61ADB" w:rsidRPr="00206652" w:rsidRDefault="00DC29E3">
      <w:pPr>
        <w:pStyle w:val="ConsPlusNormal"/>
        <w:ind w:firstLine="709"/>
        <w:jc w:val="center"/>
        <w:rPr>
          <w:b/>
          <w:sz w:val="28"/>
          <w:szCs w:val="28"/>
        </w:rPr>
      </w:pPr>
      <w:r w:rsidRPr="00206652">
        <w:rPr>
          <w:b/>
          <w:sz w:val="28"/>
          <w:szCs w:val="28"/>
        </w:rPr>
        <w:t>Информационное сообщение от 04.10.2023 года</w:t>
      </w:r>
    </w:p>
    <w:p w:rsidR="00DC29E3" w:rsidRPr="00B75F42" w:rsidRDefault="00DC29E3" w:rsidP="00DC29E3">
      <w:pPr>
        <w:pStyle w:val="af"/>
        <w:tabs>
          <w:tab w:val="left" w:pos="709"/>
        </w:tabs>
        <w:spacing w:after="0"/>
        <w:jc w:val="center"/>
        <w:rPr>
          <w:color w:val="auto"/>
          <w:sz w:val="28"/>
          <w:szCs w:val="28"/>
        </w:rPr>
      </w:pPr>
      <w:r w:rsidRPr="00B75F42">
        <w:rPr>
          <w:color w:val="auto"/>
          <w:sz w:val="28"/>
          <w:szCs w:val="28"/>
        </w:rPr>
        <w:t>Рейтинг</w:t>
      </w:r>
    </w:p>
    <w:p w:rsidR="00DC29E3" w:rsidRPr="00B75F42" w:rsidRDefault="00DC29E3" w:rsidP="00DC29E3">
      <w:pPr>
        <w:jc w:val="center"/>
        <w:rPr>
          <w:color w:val="auto"/>
          <w:sz w:val="28"/>
          <w:szCs w:val="28"/>
        </w:rPr>
      </w:pPr>
      <w:r w:rsidRPr="00B75F42">
        <w:rPr>
          <w:color w:val="auto"/>
          <w:sz w:val="28"/>
          <w:szCs w:val="28"/>
        </w:rPr>
        <w:t>некоммерческих неправительственных социально-ориентированных организаций – победителей</w:t>
      </w:r>
      <w:r w:rsidRPr="00B75F42">
        <w:rPr>
          <w:b/>
          <w:color w:val="auto"/>
          <w:sz w:val="28"/>
          <w:szCs w:val="28"/>
        </w:rPr>
        <w:t xml:space="preserve"> </w:t>
      </w:r>
      <w:r w:rsidRPr="00B75F42">
        <w:rPr>
          <w:color w:val="auto"/>
          <w:sz w:val="28"/>
          <w:szCs w:val="28"/>
        </w:rPr>
        <w:t>конкурсного отбора на предоставление в 2023 году субсидии социально ориентированным некоммерческим организациям, не являющимися казенными учреждениями на финансовое обеспечение затрат на осуществление деятельности по реализации социально значимых проектов Карталинского муниципального района</w:t>
      </w:r>
    </w:p>
    <w:p w:rsidR="00DC29E3" w:rsidRDefault="00DC29E3">
      <w:pPr>
        <w:pStyle w:val="ConsPlusNormal"/>
        <w:ind w:firstLine="709"/>
        <w:jc w:val="center"/>
        <w:rPr>
          <w:rFonts w:ascii="XO Thames" w:hAnsi="XO Thames" w:cs="XO Thames"/>
          <w:b/>
          <w:sz w:val="26"/>
          <w:szCs w:val="26"/>
        </w:rPr>
      </w:pPr>
    </w:p>
    <w:p w:rsidR="00D61ADB" w:rsidRDefault="00D61ADB">
      <w:pPr>
        <w:pStyle w:val="ConsPlusNormal"/>
        <w:ind w:firstLine="709"/>
        <w:jc w:val="center"/>
        <w:rPr>
          <w:rFonts w:ascii="XO Thames" w:hAnsi="XO Thames" w:cs="XO Thames"/>
          <w:b/>
          <w:sz w:val="12"/>
          <w:szCs w:val="12"/>
        </w:rPr>
      </w:pPr>
    </w:p>
    <w:p w:rsidR="00D61ADB" w:rsidRPr="00B75F42" w:rsidRDefault="00C149B7">
      <w:pPr>
        <w:pStyle w:val="ConsPlusNormal"/>
        <w:ind w:firstLine="709"/>
        <w:jc w:val="both"/>
        <w:rPr>
          <w:sz w:val="28"/>
          <w:szCs w:val="28"/>
        </w:rPr>
      </w:pPr>
      <w:r w:rsidRPr="00B75F42">
        <w:rPr>
          <w:sz w:val="28"/>
          <w:szCs w:val="28"/>
        </w:rPr>
        <w:t xml:space="preserve">Заседание </w:t>
      </w:r>
      <w:r w:rsidR="00DC29E3" w:rsidRPr="00B75F42">
        <w:rPr>
          <w:sz w:val="28"/>
          <w:szCs w:val="28"/>
        </w:rPr>
        <w:t xml:space="preserve">конкурсной </w:t>
      </w:r>
      <w:r w:rsidRPr="00B75F42">
        <w:rPr>
          <w:sz w:val="28"/>
          <w:szCs w:val="28"/>
        </w:rPr>
        <w:t xml:space="preserve">комиссии состоялось </w:t>
      </w:r>
      <w:r w:rsidR="00DC29E3" w:rsidRPr="00B75F42">
        <w:rPr>
          <w:sz w:val="28"/>
          <w:szCs w:val="28"/>
        </w:rPr>
        <w:t>04.10.2023 года</w:t>
      </w:r>
      <w:r w:rsidR="00B75F42" w:rsidRPr="00B75F42">
        <w:rPr>
          <w:sz w:val="28"/>
          <w:szCs w:val="28"/>
        </w:rPr>
        <w:t xml:space="preserve"> в 14 : 00 часов, по адресу г. Карталы  ул. Ленина 1</w:t>
      </w:r>
    </w:p>
    <w:p w:rsidR="00D61ADB" w:rsidRDefault="00D61ADB">
      <w:pPr>
        <w:rPr>
          <w:sz w:val="16"/>
          <w:szCs w:val="16"/>
        </w:rPr>
      </w:pPr>
    </w:p>
    <w:p w:rsidR="00D61ADB" w:rsidRDefault="00D61ADB"/>
    <w:p w:rsidR="00B75F42" w:rsidRDefault="00C149B7">
      <w:pPr>
        <w:jc w:val="both"/>
        <w:rPr>
          <w:rFonts w:asciiTheme="minorHAnsi" w:hAnsiTheme="minorHAnsi" w:cs="XO Thames"/>
        </w:rPr>
      </w:pPr>
      <w:r>
        <w:rPr>
          <w:rFonts w:ascii="XO Thames" w:hAnsi="XO Thames" w:cs="XO Thames"/>
        </w:rPr>
        <w:tab/>
      </w:r>
    </w:p>
    <w:tbl>
      <w:tblPr>
        <w:tblW w:w="5480" w:type="pct"/>
        <w:tblInd w:w="-960" w:type="dxa"/>
        <w:tblLayout w:type="fixed"/>
        <w:tblCellMar>
          <w:left w:w="33" w:type="dxa"/>
        </w:tblCellMar>
        <w:tblLook w:val="04A0"/>
      </w:tblPr>
      <w:tblGrid>
        <w:gridCol w:w="710"/>
        <w:gridCol w:w="1558"/>
        <w:gridCol w:w="6394"/>
        <w:gridCol w:w="3421"/>
        <w:gridCol w:w="1383"/>
        <w:gridCol w:w="2657"/>
      </w:tblGrid>
      <w:tr w:rsidR="00B75F42" w:rsidRPr="00206652" w:rsidTr="00206652">
        <w:trPr>
          <w:trHeight w:val="1644"/>
        </w:trPr>
        <w:tc>
          <w:tcPr>
            <w:tcW w:w="22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75F42" w:rsidRPr="00206652" w:rsidRDefault="00B75F42" w:rsidP="006A55B1">
            <w:pPr>
              <w:jc w:val="center"/>
              <w:rPr>
                <w:rFonts w:ascii="XO Thames" w:hAnsi="XO Thames"/>
              </w:rPr>
            </w:pPr>
            <w:r w:rsidRPr="00206652">
              <w:rPr>
                <w:rFonts w:ascii="XO Thames" w:hAnsi="XO Thames"/>
              </w:rPr>
              <w:t>№</w:t>
            </w:r>
          </w:p>
        </w:tc>
        <w:tc>
          <w:tcPr>
            <w:tcW w:w="4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5F42" w:rsidRPr="00206652" w:rsidRDefault="00B75F42" w:rsidP="006A55B1">
            <w:pPr>
              <w:jc w:val="center"/>
            </w:pPr>
            <w:r w:rsidRPr="00206652">
              <w:t>Дата и номер заявки, поступившая в Уполномоченный орган</w:t>
            </w:r>
          </w:p>
        </w:tc>
        <w:tc>
          <w:tcPr>
            <w:tcW w:w="19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5F42" w:rsidRPr="00206652" w:rsidRDefault="00B75F42" w:rsidP="006A55B1">
            <w:pPr>
              <w:pStyle w:val="a9"/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206652">
              <w:rPr>
                <w:rFonts w:ascii="XO Thames" w:hAnsi="XO Thames" w:cs="XO Thames"/>
              </w:rPr>
              <w:t>Заявитель проекта</w:t>
            </w:r>
          </w:p>
        </w:tc>
        <w:tc>
          <w:tcPr>
            <w:tcW w:w="106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75F42" w:rsidRPr="00206652" w:rsidRDefault="00B75F42" w:rsidP="006A55B1">
            <w:pPr>
              <w:pStyle w:val="a9"/>
              <w:spacing w:after="0" w:line="240" w:lineRule="auto"/>
              <w:jc w:val="center"/>
              <w:rPr>
                <w:rFonts w:ascii="XO Thames" w:hAnsi="XO Thames"/>
              </w:rPr>
            </w:pPr>
            <w:r w:rsidRPr="00206652">
              <w:rPr>
                <w:rFonts w:ascii="XO Thames" w:hAnsi="XO Thames" w:cs="XO Thames"/>
              </w:rPr>
              <w:t>Название   проекта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75F42" w:rsidRPr="00206652" w:rsidRDefault="00B75F42" w:rsidP="006A55B1">
            <w:pPr>
              <w:jc w:val="center"/>
            </w:pPr>
            <w:r w:rsidRPr="00206652">
              <w:t>Рейтинг,</w:t>
            </w:r>
          </w:p>
          <w:p w:rsidR="00B75F42" w:rsidRPr="00206652" w:rsidRDefault="00B75F42" w:rsidP="006A55B1">
            <w:pPr>
              <w:jc w:val="center"/>
            </w:pPr>
            <w:r w:rsidRPr="00206652">
              <w:t>итоговый балл</w:t>
            </w:r>
          </w:p>
          <w:p w:rsidR="00B75F42" w:rsidRPr="00206652" w:rsidRDefault="00B75F42" w:rsidP="006A55B1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5F42" w:rsidRPr="00206652" w:rsidRDefault="00B75F42" w:rsidP="006A55B1">
            <w:pPr>
              <w:widowControl w:val="0"/>
              <w:jc w:val="center"/>
              <w:rPr>
                <w:rFonts w:asciiTheme="minorHAnsi" w:hAnsiTheme="minorHAnsi"/>
              </w:rPr>
            </w:pPr>
            <w:r w:rsidRPr="00206652">
              <w:rPr>
                <w:rFonts w:ascii="XO Thames" w:hAnsi="XO Thames"/>
              </w:rPr>
              <w:t>Запрашиваемая сумма, руб</w:t>
            </w:r>
            <w:r w:rsidR="00206652">
              <w:rPr>
                <w:rFonts w:asciiTheme="minorHAnsi" w:hAnsiTheme="minorHAnsi"/>
              </w:rPr>
              <w:t>.</w:t>
            </w:r>
          </w:p>
        </w:tc>
      </w:tr>
      <w:tr w:rsidR="00B75F42" w:rsidRPr="00206652" w:rsidTr="00B75F42">
        <w:tc>
          <w:tcPr>
            <w:tcW w:w="2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5F42" w:rsidRPr="00206652" w:rsidRDefault="00B75F42" w:rsidP="006A55B1">
            <w:pPr>
              <w:jc w:val="center"/>
              <w:rPr>
                <w:rFonts w:ascii="XO Thames" w:hAnsi="XO Thames"/>
              </w:rPr>
            </w:pPr>
            <w:r w:rsidRPr="00206652">
              <w:rPr>
                <w:rFonts w:ascii="XO Thames" w:hAnsi="XO Thames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5F42" w:rsidRPr="00206652" w:rsidRDefault="00B75F42" w:rsidP="006A55B1">
            <w:pPr>
              <w:jc w:val="center"/>
            </w:pPr>
            <w:r w:rsidRPr="00206652">
              <w:t>12.09.2023 года</w:t>
            </w:r>
          </w:p>
          <w:p w:rsidR="00B75F42" w:rsidRPr="00206652" w:rsidRDefault="00B75F42" w:rsidP="006A55B1">
            <w:pPr>
              <w:jc w:val="center"/>
              <w:rPr>
                <w:rFonts w:ascii="XO Thames" w:hAnsi="XO Thames"/>
              </w:rPr>
            </w:pPr>
            <w:r w:rsidRPr="00206652">
              <w:t xml:space="preserve"> № 4936</w:t>
            </w:r>
          </w:p>
        </w:tc>
        <w:tc>
          <w:tcPr>
            <w:tcW w:w="19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5F42" w:rsidRPr="00206652" w:rsidRDefault="00B75F42" w:rsidP="006A55B1">
            <w:pPr>
              <w:widowControl w:val="0"/>
              <w:jc w:val="both"/>
            </w:pPr>
            <w:r w:rsidRPr="00206652">
              <w:t xml:space="preserve">Местная организация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Карталинского муниципального района </w:t>
            </w:r>
          </w:p>
        </w:tc>
        <w:tc>
          <w:tcPr>
            <w:tcW w:w="10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5F42" w:rsidRPr="00206652" w:rsidRDefault="00B75F42" w:rsidP="006A55B1">
            <w:pPr>
              <w:jc w:val="center"/>
              <w:rPr>
                <w:rFonts w:ascii="XO Thames" w:hAnsi="XO Thames"/>
              </w:rPr>
            </w:pPr>
            <w:r w:rsidRPr="00206652">
              <w:t>социальный проект  «Активное долголетие»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5F42" w:rsidRPr="00206652" w:rsidRDefault="00206652" w:rsidP="006A55B1">
            <w:pPr>
              <w:jc w:val="center"/>
              <w:rPr>
                <w:rFonts w:ascii="XO Thames" w:hAnsi="XO Thames"/>
                <w:color w:val="auto"/>
              </w:rPr>
            </w:pPr>
            <w:r w:rsidRPr="00206652">
              <w:rPr>
                <w:rFonts w:ascii="XO Thames" w:hAnsi="XO Thames"/>
                <w:color w:val="auto"/>
              </w:rPr>
              <w:t>6</w:t>
            </w:r>
            <w:r w:rsidRPr="00206652">
              <w:rPr>
                <w:rFonts w:asciiTheme="minorHAnsi" w:hAnsiTheme="minorHAnsi"/>
                <w:color w:val="auto"/>
              </w:rPr>
              <w:t>5</w:t>
            </w:r>
            <w:r w:rsidR="00B75F42" w:rsidRPr="00206652">
              <w:rPr>
                <w:rFonts w:ascii="XO Thames" w:hAnsi="XO Thames"/>
                <w:color w:val="auto"/>
              </w:rPr>
              <w:t>,0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5F42" w:rsidRPr="00206652" w:rsidRDefault="00B75F42" w:rsidP="006A55B1">
            <w:pPr>
              <w:widowControl w:val="0"/>
            </w:pPr>
            <w:r w:rsidRPr="00206652">
              <w:t>1 064 790,0</w:t>
            </w:r>
          </w:p>
        </w:tc>
      </w:tr>
      <w:tr w:rsidR="00206652" w:rsidRPr="00206652" w:rsidTr="00B75F42">
        <w:tc>
          <w:tcPr>
            <w:tcW w:w="2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652" w:rsidRPr="00206652" w:rsidRDefault="00206652" w:rsidP="006A55B1">
            <w:pPr>
              <w:jc w:val="center"/>
              <w:rPr>
                <w:rFonts w:asciiTheme="minorHAnsi" w:hAnsiTheme="minorHAnsi"/>
              </w:rPr>
            </w:pPr>
            <w:r w:rsidRPr="00206652">
              <w:rPr>
                <w:rFonts w:asciiTheme="minorHAnsi" w:hAnsiTheme="minorHAnsi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652" w:rsidRPr="00206652" w:rsidRDefault="00206652" w:rsidP="00FF46EF">
            <w:pPr>
              <w:jc w:val="center"/>
            </w:pPr>
            <w:r w:rsidRPr="00206652">
              <w:t>19.09.2023 года</w:t>
            </w:r>
          </w:p>
          <w:p w:rsidR="00206652" w:rsidRPr="00206652" w:rsidRDefault="00206652" w:rsidP="00FF46EF">
            <w:pPr>
              <w:jc w:val="center"/>
              <w:rPr>
                <w:rFonts w:ascii="XO Thames" w:hAnsi="XO Thames"/>
              </w:rPr>
            </w:pPr>
            <w:r w:rsidRPr="00206652">
              <w:t xml:space="preserve"> № 5101  </w:t>
            </w:r>
          </w:p>
        </w:tc>
        <w:tc>
          <w:tcPr>
            <w:tcW w:w="19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652" w:rsidRPr="00206652" w:rsidRDefault="00206652" w:rsidP="00FF46EF">
            <w:pPr>
              <w:widowControl w:val="0"/>
              <w:jc w:val="both"/>
              <w:rPr>
                <w:rFonts w:ascii="XO Thames" w:hAnsi="XO Thames"/>
              </w:rPr>
            </w:pPr>
            <w:r w:rsidRPr="00206652">
              <w:rPr>
                <w:color w:val="282828"/>
              </w:rPr>
              <w:t>Религиозная организация Прихода Храма Казанской иконы Божьей Матери г. Карталы Магнитогорской Епархии Русской Православной церкви (Московский патриархат</w:t>
            </w:r>
          </w:p>
        </w:tc>
        <w:tc>
          <w:tcPr>
            <w:tcW w:w="10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652" w:rsidRPr="00206652" w:rsidRDefault="00206652" w:rsidP="00FF46EF">
            <w:pPr>
              <w:jc w:val="center"/>
              <w:rPr>
                <w:rFonts w:ascii="XO Thames" w:hAnsi="XO Thames"/>
              </w:rPr>
            </w:pPr>
            <w:r w:rsidRPr="00206652">
              <w:rPr>
                <w:color w:val="282828"/>
              </w:rPr>
              <w:t>социальный проект «Воскресная школа»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652" w:rsidRPr="00206652" w:rsidRDefault="00206652" w:rsidP="00FF46EF">
            <w:pPr>
              <w:jc w:val="center"/>
              <w:rPr>
                <w:rFonts w:ascii="XO Thames" w:hAnsi="XO Thames"/>
                <w:color w:val="auto"/>
              </w:rPr>
            </w:pPr>
            <w:r w:rsidRPr="00206652">
              <w:rPr>
                <w:rFonts w:asciiTheme="minorHAnsi" w:hAnsiTheme="minorHAnsi"/>
                <w:color w:val="auto"/>
              </w:rPr>
              <w:t>62</w:t>
            </w:r>
            <w:r w:rsidRPr="00206652">
              <w:rPr>
                <w:rFonts w:ascii="XO Thames" w:hAnsi="XO Thames"/>
                <w:color w:val="auto"/>
              </w:rPr>
              <w:t>,0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652" w:rsidRPr="00206652" w:rsidRDefault="00206652" w:rsidP="00FF46EF">
            <w:pPr>
              <w:widowControl w:val="0"/>
            </w:pPr>
            <w:r w:rsidRPr="00206652">
              <w:rPr>
                <w:rFonts w:ascii="XO Thames" w:hAnsi="XO Thames"/>
              </w:rPr>
              <w:t>200</w:t>
            </w:r>
            <w:r w:rsidRPr="00206652">
              <w:rPr>
                <w:rFonts w:ascii="XO Thames" w:hAnsi="XO Thames" w:hint="eastAsia"/>
              </w:rPr>
              <w:t> </w:t>
            </w:r>
            <w:r w:rsidRPr="00206652">
              <w:rPr>
                <w:rFonts w:ascii="XO Thames" w:hAnsi="XO Thames"/>
              </w:rPr>
              <w:t>000,0</w:t>
            </w:r>
          </w:p>
        </w:tc>
      </w:tr>
      <w:tr w:rsidR="00206652" w:rsidRPr="00206652" w:rsidTr="00B75F42">
        <w:tc>
          <w:tcPr>
            <w:tcW w:w="2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652" w:rsidRPr="00BC11DC" w:rsidRDefault="00BC11DC" w:rsidP="006A55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652" w:rsidRPr="00206652" w:rsidRDefault="00206652" w:rsidP="006A55B1">
            <w:pPr>
              <w:jc w:val="center"/>
            </w:pPr>
            <w:r w:rsidRPr="00206652">
              <w:t>26.09.2023 года № 5256</w:t>
            </w:r>
          </w:p>
        </w:tc>
        <w:tc>
          <w:tcPr>
            <w:tcW w:w="19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652" w:rsidRPr="00206652" w:rsidRDefault="00206652" w:rsidP="006A55B1">
            <w:pPr>
              <w:widowControl w:val="0"/>
              <w:jc w:val="both"/>
              <w:rPr>
                <w:color w:val="282828"/>
              </w:rPr>
            </w:pPr>
            <w:r>
              <w:t>Ч</w:t>
            </w:r>
            <w:r w:rsidRPr="00206652">
              <w:t>астное учреждение дополнительного образования школа-студия «Языкомания»</w:t>
            </w:r>
          </w:p>
        </w:tc>
        <w:tc>
          <w:tcPr>
            <w:tcW w:w="10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652" w:rsidRPr="00206652" w:rsidRDefault="00206652" w:rsidP="006A55B1">
            <w:pPr>
              <w:jc w:val="center"/>
              <w:rPr>
                <w:color w:val="282828"/>
              </w:rPr>
            </w:pPr>
            <w:r w:rsidRPr="00206652">
              <w:t>проект комплексной помощи членам семей, участников СВО «Родное сердце»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652" w:rsidRPr="00206652" w:rsidRDefault="00206652" w:rsidP="006A55B1">
            <w:pPr>
              <w:jc w:val="center"/>
              <w:rPr>
                <w:rFonts w:ascii="XO Thames" w:hAnsi="XO Thames"/>
                <w:color w:val="auto"/>
              </w:rPr>
            </w:pPr>
            <w:r w:rsidRPr="00206652">
              <w:rPr>
                <w:rFonts w:ascii="XO Thames" w:hAnsi="XO Thames"/>
                <w:color w:val="auto"/>
              </w:rPr>
              <w:t>6</w:t>
            </w:r>
            <w:r w:rsidRPr="00206652">
              <w:rPr>
                <w:rFonts w:asciiTheme="minorHAnsi" w:hAnsiTheme="minorHAnsi"/>
                <w:color w:val="auto"/>
              </w:rPr>
              <w:t>1</w:t>
            </w:r>
            <w:r w:rsidRPr="00206652">
              <w:rPr>
                <w:rFonts w:ascii="XO Thames" w:hAnsi="XO Thames"/>
                <w:color w:val="auto"/>
              </w:rPr>
              <w:t>,0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652" w:rsidRPr="00206652" w:rsidRDefault="00206652" w:rsidP="006A55B1">
            <w:pPr>
              <w:widowControl w:val="0"/>
            </w:pPr>
            <w:r w:rsidRPr="00206652">
              <w:t>474 233,8</w:t>
            </w:r>
          </w:p>
        </w:tc>
      </w:tr>
    </w:tbl>
    <w:p w:rsidR="00D61ADB" w:rsidRDefault="00D61ADB" w:rsidP="00DC29E3">
      <w:pPr>
        <w:jc w:val="both"/>
      </w:pPr>
    </w:p>
    <w:sectPr w:rsidR="00D61ADB" w:rsidSect="00D61ADB">
      <w:headerReference w:type="default" r:id="rId7"/>
      <w:pgSz w:w="16838" w:h="11906" w:orient="landscape"/>
      <w:pgMar w:top="899" w:right="1134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00" w:rsidRDefault="00950D00" w:rsidP="00D61ADB">
      <w:r>
        <w:separator/>
      </w:r>
    </w:p>
  </w:endnote>
  <w:endnote w:type="continuationSeparator" w:id="1">
    <w:p w:rsidR="00950D00" w:rsidRDefault="00950D00" w:rsidP="00D6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00" w:rsidRDefault="00950D00" w:rsidP="00D61ADB">
      <w:r>
        <w:separator/>
      </w:r>
    </w:p>
  </w:footnote>
  <w:footnote w:type="continuationSeparator" w:id="1">
    <w:p w:rsidR="00950D00" w:rsidRDefault="00950D00" w:rsidP="00D61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DB" w:rsidRDefault="00C37AE9">
    <w:pPr>
      <w:pStyle w:val="Header"/>
      <w:jc w:val="center"/>
    </w:pPr>
    <w:r>
      <w:pict>
        <v:rect id="Врезка1" o:spid="_x0000_s1025" style="position:absolute;left:0;text-align:left;margin-left:0;margin-top:.05pt;width:12.65pt;height:13.65pt;z-index:251657728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D61ADB" w:rsidRDefault="00D61ADB">
                <w:pPr>
                  <w:pStyle w:val="Header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  <w:r>
      <w:fldChar w:fldCharType="begin"/>
    </w:r>
    <w:r w:rsidR="00C149B7">
      <w:instrText>PAGE</w:instrText>
    </w:r>
    <w:r>
      <w:fldChar w:fldCharType="separate"/>
    </w:r>
    <w:r w:rsidR="00B75F4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74F52"/>
    <w:multiLevelType w:val="hybridMultilevel"/>
    <w:tmpl w:val="B68A47FE"/>
    <w:lvl w:ilvl="0" w:tplc="F564BC7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61ADB"/>
    <w:rsid w:val="000462E2"/>
    <w:rsid w:val="000C5828"/>
    <w:rsid w:val="00206652"/>
    <w:rsid w:val="00401E0C"/>
    <w:rsid w:val="00696008"/>
    <w:rsid w:val="007D326F"/>
    <w:rsid w:val="00950D00"/>
    <w:rsid w:val="00B75F42"/>
    <w:rsid w:val="00BC11DC"/>
    <w:rsid w:val="00C149B7"/>
    <w:rsid w:val="00C37AE9"/>
    <w:rsid w:val="00D61ADB"/>
    <w:rsid w:val="00DC29E3"/>
    <w:rsid w:val="00EA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Cs w:val="26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DB"/>
    <w:pPr>
      <w:overflowPunct w:val="0"/>
    </w:pPr>
    <w:rPr>
      <w:rFonts w:eastAsia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D61ADB"/>
    <w:rPr>
      <w:rFonts w:eastAsia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D61ADB"/>
  </w:style>
  <w:style w:type="character" w:customStyle="1" w:styleId="-">
    <w:name w:val="Интернет-ссылка"/>
    <w:basedOn w:val="a0"/>
    <w:rsid w:val="00D61ADB"/>
    <w:rPr>
      <w:color w:val="0000FF"/>
      <w:u w:val="single"/>
    </w:rPr>
  </w:style>
  <w:style w:type="character" w:customStyle="1" w:styleId="a5">
    <w:name w:val="Символ нумерации"/>
    <w:qFormat/>
    <w:rsid w:val="00D61ADB"/>
  </w:style>
  <w:style w:type="character" w:styleId="a6">
    <w:name w:val="Emphasis"/>
    <w:qFormat/>
    <w:rsid w:val="00D61ADB"/>
    <w:rPr>
      <w:i/>
      <w:iCs/>
    </w:rPr>
  </w:style>
  <w:style w:type="character" w:customStyle="1" w:styleId="a7">
    <w:name w:val="Выделение жирным"/>
    <w:qFormat/>
    <w:rsid w:val="00D61ADB"/>
    <w:rPr>
      <w:b/>
      <w:bCs/>
    </w:rPr>
  </w:style>
  <w:style w:type="paragraph" w:customStyle="1" w:styleId="a8">
    <w:name w:val="Заголовок"/>
    <w:basedOn w:val="a"/>
    <w:next w:val="a9"/>
    <w:qFormat/>
    <w:rsid w:val="00D61ADB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link w:val="aa"/>
    <w:rsid w:val="00D61ADB"/>
    <w:pPr>
      <w:spacing w:after="140" w:line="288" w:lineRule="auto"/>
    </w:pPr>
  </w:style>
  <w:style w:type="paragraph" w:styleId="ab">
    <w:name w:val="List"/>
    <w:basedOn w:val="a9"/>
    <w:rsid w:val="00D61ADB"/>
    <w:rPr>
      <w:rFonts w:cs="Droid Sans Devanagari"/>
    </w:rPr>
  </w:style>
  <w:style w:type="paragraph" w:customStyle="1" w:styleId="Caption">
    <w:name w:val="Caption"/>
    <w:basedOn w:val="a"/>
    <w:qFormat/>
    <w:rsid w:val="00D61ADB"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index heading"/>
    <w:basedOn w:val="a"/>
    <w:qFormat/>
    <w:rsid w:val="00D61ADB"/>
    <w:pPr>
      <w:suppressLineNumbers/>
    </w:pPr>
    <w:rPr>
      <w:rFonts w:cs="Droid Sans Devanagari"/>
    </w:rPr>
  </w:style>
  <w:style w:type="paragraph" w:customStyle="1" w:styleId="ad">
    <w:name w:val="Верхний и нижний колонтитулы"/>
    <w:basedOn w:val="a"/>
    <w:qFormat/>
    <w:rsid w:val="00D61ADB"/>
  </w:style>
  <w:style w:type="paragraph" w:customStyle="1" w:styleId="Header">
    <w:name w:val="Header"/>
    <w:basedOn w:val="a"/>
    <w:rsid w:val="00D61ADB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D61ADB"/>
    <w:pPr>
      <w:overflowPunct w:val="0"/>
      <w:textAlignment w:val="baseline"/>
    </w:pPr>
    <w:rPr>
      <w:rFonts w:eastAsia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qFormat/>
    <w:rsid w:val="00D61ADB"/>
    <w:pPr>
      <w:widowControl w:val="0"/>
      <w:overflowPunct w:val="0"/>
    </w:pPr>
    <w:rPr>
      <w:rFonts w:ascii="Courier New" w:hAnsi="Courier New" w:cs="Courier New"/>
      <w:color w:val="00000A"/>
      <w:szCs w:val="20"/>
      <w:lang w:eastAsia="ru-RU"/>
    </w:rPr>
  </w:style>
  <w:style w:type="paragraph" w:styleId="ae">
    <w:name w:val="List Paragraph"/>
    <w:basedOn w:val="a"/>
    <w:qFormat/>
    <w:rsid w:val="00D61ADB"/>
    <w:pPr>
      <w:ind w:left="720" w:firstLine="709"/>
      <w:contextualSpacing/>
    </w:pPr>
  </w:style>
  <w:style w:type="paragraph" w:styleId="af">
    <w:name w:val="Normal (Web)"/>
    <w:basedOn w:val="a"/>
    <w:uiPriority w:val="99"/>
    <w:qFormat/>
    <w:rsid w:val="00D61ADB"/>
    <w:pPr>
      <w:spacing w:before="280" w:after="280"/>
    </w:pPr>
  </w:style>
  <w:style w:type="paragraph" w:customStyle="1" w:styleId="Textbody">
    <w:name w:val="Text body"/>
    <w:basedOn w:val="Standard"/>
    <w:qFormat/>
    <w:rsid w:val="00D61ADB"/>
    <w:pPr>
      <w:widowControl w:val="0"/>
      <w:spacing w:after="283"/>
    </w:pPr>
    <w:rPr>
      <w:rFonts w:eastAsia="Arial Unicode MS" w:cs="Tahoma"/>
      <w:color w:val="000000"/>
      <w:lang w:val="en-US" w:eastAsia="en-US" w:bidi="en-US"/>
    </w:rPr>
  </w:style>
  <w:style w:type="paragraph" w:customStyle="1" w:styleId="af0">
    <w:name w:val="Содержимое врезки"/>
    <w:basedOn w:val="a"/>
    <w:qFormat/>
    <w:rsid w:val="00D61ADB"/>
  </w:style>
  <w:style w:type="paragraph" w:customStyle="1" w:styleId="af1">
    <w:name w:val="Содержимое таблицы"/>
    <w:basedOn w:val="a"/>
    <w:qFormat/>
    <w:rsid w:val="00D61ADB"/>
  </w:style>
  <w:style w:type="paragraph" w:customStyle="1" w:styleId="af2">
    <w:name w:val="Заголовок таблицы"/>
    <w:basedOn w:val="af1"/>
    <w:qFormat/>
    <w:rsid w:val="00D61ADB"/>
  </w:style>
  <w:style w:type="paragraph" w:customStyle="1" w:styleId="account01">
    <w:name w:val="account01"/>
    <w:basedOn w:val="a"/>
    <w:qFormat/>
    <w:rsid w:val="00D61ADB"/>
    <w:pPr>
      <w:spacing w:before="280" w:after="280"/>
    </w:pPr>
    <w:rPr>
      <w:rFonts w:ascii="Times" w:hAnsi="Times"/>
      <w:sz w:val="20"/>
      <w:szCs w:val="20"/>
    </w:rPr>
  </w:style>
  <w:style w:type="paragraph" w:customStyle="1" w:styleId="ConsPlusNormal">
    <w:name w:val="ConsPlusNormal"/>
    <w:qFormat/>
    <w:rsid w:val="00D61ADB"/>
    <w:pPr>
      <w:widowControl w:val="0"/>
      <w:overflowPunct w:val="0"/>
    </w:pPr>
    <w:rPr>
      <w:rFonts w:eastAsia="Times New Roman"/>
      <w:sz w:val="24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75F42"/>
    <w:rPr>
      <w:rFonts w:eastAsia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Валентина Викторовна</dc:creator>
  <dc:description/>
  <cp:lastModifiedBy>c400</cp:lastModifiedBy>
  <cp:revision>163</cp:revision>
  <cp:lastPrinted>2023-10-04T09:58:00Z</cp:lastPrinted>
  <dcterms:created xsi:type="dcterms:W3CDTF">2017-12-05T03:51:00Z</dcterms:created>
  <dcterms:modified xsi:type="dcterms:W3CDTF">2023-10-04T10:00:00Z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