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6F" w:rsidRDefault="0006146F" w:rsidP="00F45D66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:rsidR="00EC3514" w:rsidRPr="000652E8" w:rsidRDefault="00EC3514" w:rsidP="00F45D66">
      <w:pPr>
        <w:spacing w:line="240" w:lineRule="auto"/>
        <w:jc w:val="center"/>
        <w:rPr>
          <w:b/>
          <w:szCs w:val="28"/>
        </w:rPr>
      </w:pPr>
    </w:p>
    <w:p w:rsidR="0006146F" w:rsidRDefault="0006146F" w:rsidP="0073080D">
      <w:pPr>
        <w:spacing w:after="0" w:line="240" w:lineRule="auto"/>
        <w:jc w:val="center"/>
        <w:rPr>
          <w:szCs w:val="28"/>
        </w:rPr>
      </w:pPr>
      <w:r w:rsidRPr="00696162">
        <w:rPr>
          <w:szCs w:val="28"/>
        </w:rPr>
        <w:t xml:space="preserve">к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428A3">
        <w:rPr>
          <w:szCs w:val="28"/>
        </w:rPr>
        <w:t xml:space="preserve">проекту </w:t>
      </w:r>
      <w:r w:rsidRPr="00696162">
        <w:rPr>
          <w:szCs w:val="28"/>
        </w:rPr>
        <w:t>постановлени</w:t>
      </w:r>
      <w:r w:rsidR="001428A3">
        <w:rPr>
          <w:szCs w:val="28"/>
        </w:rPr>
        <w:t>я</w:t>
      </w:r>
      <w:r w:rsidRPr="00696162">
        <w:rPr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40560" w:rsidRPr="00696162">
        <w:rPr>
          <w:szCs w:val="28"/>
        </w:rPr>
        <w:t>администрации Карталинского муниципального района «</w:t>
      </w:r>
      <w:bookmarkEnd w:id="9"/>
      <w:bookmarkEnd w:id="10"/>
      <w:bookmarkEnd w:id="11"/>
      <w:r w:rsidR="0073080D" w:rsidRPr="004D467B">
        <w:rPr>
          <w:szCs w:val="28"/>
        </w:rPr>
        <w:t>О порядке и условиях размещения нестационарных торговых</w:t>
      </w:r>
      <w:r w:rsidR="0073080D">
        <w:t xml:space="preserve"> </w:t>
      </w:r>
      <w:r w:rsidR="0073080D" w:rsidRPr="004D467B">
        <w:rPr>
          <w:szCs w:val="28"/>
        </w:rPr>
        <w:t>объектов на землях или земельных участках, находящихся</w:t>
      </w:r>
      <w:r w:rsidR="0073080D">
        <w:rPr>
          <w:szCs w:val="28"/>
        </w:rPr>
        <w:t xml:space="preserve"> в</w:t>
      </w:r>
      <w:r w:rsidR="0073080D" w:rsidRPr="004D467B">
        <w:rPr>
          <w:szCs w:val="28"/>
        </w:rPr>
        <w:t xml:space="preserve"> муниципальной собственности, землях или земельных участках, государственная собственность на которых не разграничена, без предоставления земельных участков и установления сервитута, публичного сервитута</w:t>
      </w:r>
      <w:r w:rsidR="002257A7">
        <w:rPr>
          <w:szCs w:val="28"/>
        </w:rPr>
        <w:t>»</w:t>
      </w:r>
      <w:r w:rsidR="00B86987">
        <w:rPr>
          <w:szCs w:val="28"/>
        </w:rPr>
        <w:t>.</w:t>
      </w:r>
    </w:p>
    <w:p w:rsidR="000678DF" w:rsidRPr="009D5DFB" w:rsidRDefault="000678DF" w:rsidP="00F45D66">
      <w:pPr>
        <w:spacing w:after="0" w:line="240" w:lineRule="auto"/>
        <w:jc w:val="center"/>
        <w:rPr>
          <w:szCs w:val="28"/>
        </w:rPr>
      </w:pPr>
    </w:p>
    <w:p w:rsidR="00895418" w:rsidRDefault="00BB0F6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  <w:bookmarkStart w:id="12" w:name="OLE_LINK117"/>
      <w:bookmarkStart w:id="13" w:name="OLE_LINK118"/>
      <w:bookmarkStart w:id="14" w:name="OLE_LINK119"/>
      <w:r w:rsidRPr="009D5DFB">
        <w:rPr>
          <w:szCs w:val="28"/>
        </w:rPr>
        <w:t xml:space="preserve">Проект </w:t>
      </w:r>
      <w:r w:rsidR="006957E8" w:rsidRPr="009D5DFB">
        <w:rPr>
          <w:szCs w:val="28"/>
        </w:rPr>
        <w:t xml:space="preserve">постановления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  <w:bookmarkEnd w:id="12"/>
      <w:bookmarkEnd w:id="13"/>
      <w:bookmarkEnd w:id="14"/>
    </w:p>
    <w:p w:rsidR="004663EC" w:rsidRDefault="004663E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</w:p>
    <w:p w:rsidR="0073080D" w:rsidRDefault="004663EC" w:rsidP="0073080D">
      <w:pPr>
        <w:ind w:firstLine="540"/>
        <w:jc w:val="both"/>
        <w:rPr>
          <w:rFonts w:eastAsia="Times New Roman"/>
          <w:szCs w:val="28"/>
        </w:rPr>
      </w:pPr>
      <w:r>
        <w:rPr>
          <w:szCs w:val="28"/>
        </w:rPr>
        <w:t>1</w:t>
      </w:r>
      <w:r w:rsidR="00895418">
        <w:rPr>
          <w:szCs w:val="28"/>
        </w:rPr>
        <w:t xml:space="preserve">) </w:t>
      </w:r>
      <w:r w:rsidR="0073080D">
        <w:rPr>
          <w:szCs w:val="28"/>
        </w:rPr>
        <w:t xml:space="preserve"> </w:t>
      </w:r>
      <w:r w:rsidR="0073080D" w:rsidRPr="0010097A">
        <w:rPr>
          <w:szCs w:val="28"/>
        </w:rPr>
        <w:t xml:space="preserve"> </w:t>
      </w:r>
      <w:r w:rsidR="0073080D">
        <w:rPr>
          <w:szCs w:val="28"/>
        </w:rPr>
        <w:t>Федеральный закон</w:t>
      </w:r>
      <w:r w:rsidR="0073080D" w:rsidRPr="0010097A">
        <w:rPr>
          <w:szCs w:val="28"/>
        </w:rPr>
        <w:t xml:space="preserve"> от 28.12.2009 N 381-ФЗ (ред. от 30.12.2020) "Об основах государственного регулирования торговой деятельности в Российской Федерации"</w:t>
      </w:r>
      <w:r w:rsidR="0073080D">
        <w:rPr>
          <w:szCs w:val="28"/>
        </w:rPr>
        <w:t xml:space="preserve"> (</w:t>
      </w:r>
      <w:r w:rsidR="0073080D" w:rsidRPr="0010097A">
        <w:rPr>
          <w:szCs w:val="28"/>
        </w:rPr>
        <w:t>в редакции Федеральных законов от 23.12.2010 № 369-ФЗ, от 21.11.2011 № 327-ФЗ, от 30.12.2012 г № 318,  от</w:t>
      </w:r>
      <w:r w:rsidR="0073080D" w:rsidRPr="0010097A">
        <w:rPr>
          <w:rFonts w:eastAsia="Times New Roman"/>
          <w:szCs w:val="28"/>
        </w:rPr>
        <w:t>30.12.2020 N 500-ФЗ)</w:t>
      </w:r>
      <w:r w:rsidR="0073080D">
        <w:rPr>
          <w:rFonts w:eastAsia="Times New Roman"/>
          <w:szCs w:val="28"/>
        </w:rPr>
        <w:t>, Законом Челябинской области от 09.04.2020 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установление сервитута, публичного сервитута» администрация Карталинского муниципального района</w:t>
      </w:r>
    </w:p>
    <w:p w:rsidR="0073080D" w:rsidRPr="00041A99" w:rsidRDefault="0073080D" w:rsidP="0073080D">
      <w:pPr>
        <w:spacing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>
        <w:rPr>
          <w:szCs w:val="28"/>
        </w:rPr>
        <w:t>Земельный кодекс</w:t>
      </w:r>
      <w:r w:rsidRPr="00041A99">
        <w:rPr>
          <w:szCs w:val="28"/>
        </w:rPr>
        <w:t xml:space="preserve"> Российской Федерации</w:t>
      </w:r>
      <w:r>
        <w:rPr>
          <w:szCs w:val="28"/>
        </w:rPr>
        <w:t>.</w:t>
      </w:r>
    </w:p>
    <w:p w:rsidR="00A6705F" w:rsidRDefault="00A6705F" w:rsidP="00A6705F">
      <w:pPr>
        <w:spacing w:after="5" w:line="240" w:lineRule="auto"/>
        <w:ind w:right="38" w:firstLine="540"/>
        <w:jc w:val="both"/>
        <w:rPr>
          <w:szCs w:val="28"/>
        </w:rPr>
      </w:pPr>
      <w:r w:rsidRPr="00041A99">
        <w:rPr>
          <w:szCs w:val="28"/>
        </w:rPr>
        <w:t xml:space="preserve">Действие настоящего Порядка не распространяется на отношения, связанные с размещением нестационарных торговых объектов: </w:t>
      </w:r>
    </w:p>
    <w:p w:rsidR="00CC2F8B" w:rsidRPr="00041A99" w:rsidRDefault="00CC2F8B" w:rsidP="00A6705F">
      <w:pPr>
        <w:spacing w:after="5" w:line="240" w:lineRule="auto"/>
        <w:ind w:right="38" w:firstLine="540"/>
        <w:jc w:val="both"/>
        <w:rPr>
          <w:szCs w:val="28"/>
        </w:rPr>
      </w:pPr>
    </w:p>
    <w:p w:rsidR="00A6705F" w:rsidRPr="00041A99" w:rsidRDefault="00A6705F" w:rsidP="00A6705F">
      <w:pPr>
        <w:spacing w:line="240" w:lineRule="auto"/>
        <w:ind w:left="575" w:right="38"/>
        <w:jc w:val="both"/>
        <w:rPr>
          <w:szCs w:val="28"/>
        </w:rPr>
      </w:pPr>
      <w:r w:rsidRPr="00041A99">
        <w:rPr>
          <w:szCs w:val="28"/>
        </w:rPr>
        <w:t xml:space="preserve">        1) в пределах территорий розничных рынков;</w:t>
      </w:r>
    </w:p>
    <w:p w:rsidR="00A6705F" w:rsidRPr="00041A99" w:rsidRDefault="00A6705F" w:rsidP="00A6705F">
      <w:pPr>
        <w:spacing w:after="172" w:line="240" w:lineRule="auto"/>
        <w:ind w:left="419" w:right="38" w:firstLine="708"/>
        <w:jc w:val="both"/>
        <w:rPr>
          <w:szCs w:val="28"/>
        </w:rPr>
      </w:pPr>
      <w:r w:rsidRPr="00041A99">
        <w:rPr>
          <w:szCs w:val="28"/>
        </w:rPr>
        <w:t>2)</w:t>
      </w:r>
      <w:r>
        <w:rPr>
          <w:szCs w:val="28"/>
        </w:rPr>
        <w:t xml:space="preserve"> </w:t>
      </w:r>
      <w:r w:rsidRPr="00041A99">
        <w:rPr>
          <w:szCs w:val="28"/>
        </w:rPr>
        <w:t>при проведении ярмарок, выставок;</w:t>
      </w:r>
    </w:p>
    <w:p w:rsidR="00A6705F" w:rsidRPr="00041A99" w:rsidRDefault="00A6705F" w:rsidP="00A6705F">
      <w:pPr>
        <w:spacing w:after="186" w:line="240" w:lineRule="auto"/>
        <w:ind w:left="1127" w:right="38"/>
        <w:jc w:val="both"/>
        <w:rPr>
          <w:szCs w:val="28"/>
        </w:rPr>
      </w:pPr>
      <w:r>
        <w:rPr>
          <w:szCs w:val="28"/>
        </w:rPr>
        <w:t xml:space="preserve">3) </w:t>
      </w:r>
      <w:r w:rsidRPr="00041A99">
        <w:rPr>
          <w:szCs w:val="28"/>
        </w:rPr>
        <w:t>при осуществлении разносной и развозной торговли;</w:t>
      </w:r>
    </w:p>
    <w:p w:rsidR="00A6705F" w:rsidRPr="00041A99" w:rsidRDefault="00A6705F" w:rsidP="00A6705F">
      <w:pPr>
        <w:pStyle w:val="ab"/>
        <w:spacing w:after="33" w:line="240" w:lineRule="auto"/>
        <w:ind w:left="708" w:right="38" w:firstLine="4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1A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A99">
        <w:rPr>
          <w:rFonts w:ascii="Times New Roman" w:hAnsi="Times New Roman"/>
          <w:sz w:val="28"/>
          <w:szCs w:val="28"/>
        </w:rPr>
        <w:t>при проведении культурно-массовых, спортивно-зрелищпых и иных массовых мероприятий;</w:t>
      </w:r>
    </w:p>
    <w:p w:rsidR="00A6705F" w:rsidRPr="00041A99" w:rsidRDefault="00A6705F" w:rsidP="00A6705F">
      <w:pPr>
        <w:spacing w:after="150" w:line="240" w:lineRule="auto"/>
        <w:ind w:left="419" w:right="38" w:firstLine="708"/>
        <w:jc w:val="both"/>
        <w:rPr>
          <w:szCs w:val="28"/>
        </w:rPr>
      </w:pPr>
      <w:r>
        <w:rPr>
          <w:szCs w:val="28"/>
        </w:rPr>
        <w:t>5</w:t>
      </w:r>
      <w:r w:rsidRPr="00041A99">
        <w:rPr>
          <w:szCs w:val="28"/>
        </w:rPr>
        <w:t>)</w:t>
      </w:r>
      <w:r>
        <w:rPr>
          <w:szCs w:val="28"/>
        </w:rPr>
        <w:t xml:space="preserve"> </w:t>
      </w:r>
      <w:r w:rsidRPr="00041A99">
        <w:rPr>
          <w:szCs w:val="28"/>
        </w:rPr>
        <w:t>в зданиях, строениях и сооружениях;</w:t>
      </w:r>
    </w:p>
    <w:p w:rsidR="00A6705F" w:rsidRDefault="00A6705F" w:rsidP="00A6705F">
      <w:pPr>
        <w:spacing w:after="675" w:line="240" w:lineRule="auto"/>
        <w:ind w:left="1127" w:right="38"/>
        <w:jc w:val="both"/>
        <w:rPr>
          <w:szCs w:val="28"/>
        </w:rPr>
      </w:pPr>
      <w:r>
        <w:rPr>
          <w:szCs w:val="28"/>
        </w:rPr>
        <w:t>6</w:t>
      </w:r>
      <w:r w:rsidRPr="00041A99">
        <w:rPr>
          <w:szCs w:val="28"/>
        </w:rPr>
        <w:t>)</w:t>
      </w:r>
      <w:r>
        <w:rPr>
          <w:szCs w:val="28"/>
        </w:rPr>
        <w:t xml:space="preserve"> </w:t>
      </w:r>
      <w:r w:rsidRPr="00041A99">
        <w:rPr>
          <w:szCs w:val="28"/>
        </w:rPr>
        <w:t xml:space="preserve">на земельных участках, предоставленных </w:t>
      </w:r>
      <w:r>
        <w:rPr>
          <w:szCs w:val="28"/>
        </w:rPr>
        <w:t>гражданам или юридическим лицам.</w:t>
      </w:r>
      <w:r w:rsidR="00CF5A03" w:rsidRPr="008175C1">
        <w:rPr>
          <w:szCs w:val="28"/>
        </w:rPr>
        <w:t xml:space="preserve"> </w:t>
      </w:r>
    </w:p>
    <w:p w:rsidR="00A6705F" w:rsidRDefault="00A6705F" w:rsidP="00A6705F">
      <w:pPr>
        <w:spacing w:after="675" w:line="240" w:lineRule="auto"/>
        <w:ind w:left="1127" w:right="38"/>
        <w:jc w:val="both"/>
        <w:rPr>
          <w:szCs w:val="28"/>
        </w:rPr>
      </w:pPr>
    </w:p>
    <w:p w:rsidR="00A6705F" w:rsidRDefault="0006146F" w:rsidP="00A6705F">
      <w:pPr>
        <w:spacing w:after="675" w:line="240" w:lineRule="auto"/>
        <w:ind w:right="38" w:firstLine="708"/>
        <w:jc w:val="both"/>
        <w:rPr>
          <w:szCs w:val="28"/>
        </w:rPr>
      </w:pPr>
      <w:r w:rsidRPr="00CF5A03">
        <w:rPr>
          <w:szCs w:val="28"/>
        </w:rPr>
        <w:lastRenderedPageBreak/>
        <w:t>Учитывая вышеизложенное, предлагается принять настоящее постановление в представленной редакции.</w:t>
      </w:r>
    </w:p>
    <w:p w:rsidR="008175C1" w:rsidRPr="008175C1" w:rsidRDefault="008175C1" w:rsidP="00C27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2774"/>
        <w:gridCol w:w="3285"/>
      </w:tblGrid>
      <w:tr w:rsidR="008175C1" w:rsidTr="00D023A8">
        <w:tc>
          <w:tcPr>
            <w:tcW w:w="3794" w:type="dxa"/>
          </w:tcPr>
          <w:p w:rsidR="008175C1" w:rsidRDefault="000A1B1A" w:rsidP="00CC6180">
            <w:pPr>
              <w:tabs>
                <w:tab w:val="left" w:pos="3150"/>
              </w:tabs>
              <w:spacing w:after="0" w:line="240" w:lineRule="auto"/>
              <w:jc w:val="both"/>
              <w:rPr>
                <w:szCs w:val="28"/>
              </w:rPr>
            </w:pPr>
            <w:r w:rsidRPr="00D023A8">
              <w:rPr>
                <w:szCs w:val="28"/>
              </w:rPr>
              <w:t xml:space="preserve">Начальник отдела </w:t>
            </w:r>
            <w:r w:rsidR="00CC6180">
              <w:rPr>
                <w:szCs w:val="28"/>
              </w:rPr>
              <w:t>экономики</w:t>
            </w:r>
          </w:p>
          <w:p w:rsidR="00CC6180" w:rsidRPr="00D023A8" w:rsidRDefault="005061DF" w:rsidP="00CC6180">
            <w:pPr>
              <w:tabs>
                <w:tab w:val="left" w:pos="315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r w:rsidR="0058436F">
              <w:rPr>
                <w:szCs w:val="28"/>
              </w:rPr>
              <w:t xml:space="preserve">Карталинского </w:t>
            </w:r>
            <w:r w:rsidR="00CC6180">
              <w:rPr>
                <w:szCs w:val="28"/>
              </w:rPr>
              <w:t>муниципального района</w:t>
            </w:r>
          </w:p>
        </w:tc>
        <w:tc>
          <w:tcPr>
            <w:tcW w:w="2774" w:type="dxa"/>
          </w:tcPr>
          <w:p w:rsidR="008175C1" w:rsidRPr="00D023A8" w:rsidRDefault="008175C1" w:rsidP="00D023A8">
            <w:pPr>
              <w:tabs>
                <w:tab w:val="left" w:pos="3150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285" w:type="dxa"/>
          </w:tcPr>
          <w:p w:rsidR="008175C1" w:rsidRPr="00D023A8" w:rsidRDefault="008175C1" w:rsidP="00D023A8">
            <w:pPr>
              <w:tabs>
                <w:tab w:val="left" w:pos="3150"/>
              </w:tabs>
              <w:spacing w:after="0" w:line="240" w:lineRule="auto"/>
              <w:jc w:val="both"/>
              <w:rPr>
                <w:szCs w:val="28"/>
              </w:rPr>
            </w:pPr>
          </w:p>
          <w:p w:rsidR="008175C1" w:rsidRPr="00D023A8" w:rsidRDefault="000A1B1A" w:rsidP="00D023A8">
            <w:pPr>
              <w:tabs>
                <w:tab w:val="left" w:pos="3150"/>
              </w:tabs>
              <w:spacing w:after="0" w:line="240" w:lineRule="auto"/>
              <w:jc w:val="both"/>
              <w:rPr>
                <w:szCs w:val="28"/>
              </w:rPr>
            </w:pPr>
            <w:r w:rsidRPr="00D023A8">
              <w:rPr>
                <w:szCs w:val="28"/>
              </w:rPr>
              <w:t xml:space="preserve">               М.П. Коломиец</w:t>
            </w:r>
          </w:p>
        </w:tc>
      </w:tr>
    </w:tbl>
    <w:p w:rsidR="0006146F" w:rsidRPr="00B31643" w:rsidRDefault="0006146F" w:rsidP="00C272BE">
      <w:pPr>
        <w:tabs>
          <w:tab w:val="left" w:pos="3150"/>
        </w:tabs>
        <w:spacing w:after="0" w:line="240" w:lineRule="auto"/>
        <w:ind w:firstLine="709"/>
        <w:jc w:val="both"/>
        <w:rPr>
          <w:color w:val="FF0000"/>
          <w:szCs w:val="28"/>
        </w:rPr>
      </w:pPr>
    </w:p>
    <w:sectPr w:rsidR="0006146F" w:rsidRPr="00B31643" w:rsidSect="00696162">
      <w:headerReference w:type="default" r:id="rId7"/>
      <w:headerReference w:type="first" r:id="rId8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69" w:rsidRDefault="00707969" w:rsidP="007D68ED">
      <w:pPr>
        <w:spacing w:after="0" w:line="240" w:lineRule="auto"/>
      </w:pPr>
      <w:r>
        <w:separator/>
      </w:r>
    </w:p>
  </w:endnote>
  <w:endnote w:type="continuationSeparator" w:id="1">
    <w:p w:rsidR="00707969" w:rsidRDefault="00707969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69" w:rsidRDefault="00707969" w:rsidP="007D68ED">
      <w:pPr>
        <w:spacing w:after="0" w:line="240" w:lineRule="auto"/>
      </w:pPr>
      <w:r>
        <w:separator/>
      </w:r>
    </w:p>
  </w:footnote>
  <w:footnote w:type="continuationSeparator" w:id="1">
    <w:p w:rsidR="00707969" w:rsidRDefault="00707969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  <w:r>
      <w:t>2</w:t>
    </w:r>
  </w:p>
  <w:p w:rsidR="004D1B6A" w:rsidRDefault="004D1B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</w:p>
  <w:p w:rsidR="004D1B6A" w:rsidRDefault="004D1B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0B4"/>
    <w:multiLevelType w:val="hybridMultilevel"/>
    <w:tmpl w:val="A1DCE79E"/>
    <w:lvl w:ilvl="0" w:tplc="510C9464">
      <w:start w:val="2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28CF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AC6CC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A9B9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8B6F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6AF9F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42C9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A2C9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C0596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1A9"/>
    <w:rsid w:val="000117A6"/>
    <w:rsid w:val="00036F01"/>
    <w:rsid w:val="00055F65"/>
    <w:rsid w:val="000612A1"/>
    <w:rsid w:val="0006146F"/>
    <w:rsid w:val="000652E8"/>
    <w:rsid w:val="000678DF"/>
    <w:rsid w:val="000A1B1A"/>
    <w:rsid w:val="000A21A9"/>
    <w:rsid w:val="000A4235"/>
    <w:rsid w:val="000B6307"/>
    <w:rsid w:val="000C3965"/>
    <w:rsid w:val="000E5300"/>
    <w:rsid w:val="000E5BFB"/>
    <w:rsid w:val="00102E6F"/>
    <w:rsid w:val="001073D7"/>
    <w:rsid w:val="00132950"/>
    <w:rsid w:val="001428A3"/>
    <w:rsid w:val="00163139"/>
    <w:rsid w:val="00165804"/>
    <w:rsid w:val="001810DE"/>
    <w:rsid w:val="001934A5"/>
    <w:rsid w:val="00194C26"/>
    <w:rsid w:val="001B6974"/>
    <w:rsid w:val="001D3C25"/>
    <w:rsid w:val="001D48B0"/>
    <w:rsid w:val="002214BF"/>
    <w:rsid w:val="00223018"/>
    <w:rsid w:val="002257A7"/>
    <w:rsid w:val="0024193F"/>
    <w:rsid w:val="00253190"/>
    <w:rsid w:val="002640D0"/>
    <w:rsid w:val="0026721C"/>
    <w:rsid w:val="00291AA9"/>
    <w:rsid w:val="002C12F6"/>
    <w:rsid w:val="002C7A3F"/>
    <w:rsid w:val="002D7A92"/>
    <w:rsid w:val="002F2337"/>
    <w:rsid w:val="00300763"/>
    <w:rsid w:val="003063CF"/>
    <w:rsid w:val="003078E0"/>
    <w:rsid w:val="00311402"/>
    <w:rsid w:val="00332BB4"/>
    <w:rsid w:val="00333B7F"/>
    <w:rsid w:val="00352396"/>
    <w:rsid w:val="00370B85"/>
    <w:rsid w:val="003907A3"/>
    <w:rsid w:val="00395C76"/>
    <w:rsid w:val="003A737F"/>
    <w:rsid w:val="003B4209"/>
    <w:rsid w:val="003B4493"/>
    <w:rsid w:val="003B44DC"/>
    <w:rsid w:val="003E397F"/>
    <w:rsid w:val="00407D20"/>
    <w:rsid w:val="00413953"/>
    <w:rsid w:val="00430A39"/>
    <w:rsid w:val="00445B2C"/>
    <w:rsid w:val="004663EC"/>
    <w:rsid w:val="004B7C65"/>
    <w:rsid w:val="004C4C6B"/>
    <w:rsid w:val="004D1B6A"/>
    <w:rsid w:val="00500481"/>
    <w:rsid w:val="005061DF"/>
    <w:rsid w:val="00532C91"/>
    <w:rsid w:val="0053533E"/>
    <w:rsid w:val="0058436F"/>
    <w:rsid w:val="005A542B"/>
    <w:rsid w:val="005B484C"/>
    <w:rsid w:val="005C63CE"/>
    <w:rsid w:val="005D32A6"/>
    <w:rsid w:val="005E3FC6"/>
    <w:rsid w:val="005E4C2F"/>
    <w:rsid w:val="005F0CED"/>
    <w:rsid w:val="006578BA"/>
    <w:rsid w:val="00687EE2"/>
    <w:rsid w:val="006957E8"/>
    <w:rsid w:val="00696162"/>
    <w:rsid w:val="006A2CA2"/>
    <w:rsid w:val="006B59FA"/>
    <w:rsid w:val="006B5B3D"/>
    <w:rsid w:val="006B5BF8"/>
    <w:rsid w:val="006D364E"/>
    <w:rsid w:val="006F106A"/>
    <w:rsid w:val="00707969"/>
    <w:rsid w:val="00714110"/>
    <w:rsid w:val="00723F52"/>
    <w:rsid w:val="0073080D"/>
    <w:rsid w:val="00760FE8"/>
    <w:rsid w:val="00794909"/>
    <w:rsid w:val="007A1B35"/>
    <w:rsid w:val="007D4298"/>
    <w:rsid w:val="007D68ED"/>
    <w:rsid w:val="007E075C"/>
    <w:rsid w:val="007E509F"/>
    <w:rsid w:val="00803F46"/>
    <w:rsid w:val="00804640"/>
    <w:rsid w:val="008175C1"/>
    <w:rsid w:val="00883FD6"/>
    <w:rsid w:val="0089378E"/>
    <w:rsid w:val="00895418"/>
    <w:rsid w:val="008A76EC"/>
    <w:rsid w:val="008C0A63"/>
    <w:rsid w:val="008E5670"/>
    <w:rsid w:val="008F0BE8"/>
    <w:rsid w:val="00907C8E"/>
    <w:rsid w:val="0097074D"/>
    <w:rsid w:val="009B4963"/>
    <w:rsid w:val="009D5DFB"/>
    <w:rsid w:val="009F5F3C"/>
    <w:rsid w:val="00A61B30"/>
    <w:rsid w:val="00A6705F"/>
    <w:rsid w:val="00A67F3F"/>
    <w:rsid w:val="00AD6A77"/>
    <w:rsid w:val="00B043BD"/>
    <w:rsid w:val="00B31643"/>
    <w:rsid w:val="00B449AF"/>
    <w:rsid w:val="00B52E0B"/>
    <w:rsid w:val="00B86987"/>
    <w:rsid w:val="00BB0F6C"/>
    <w:rsid w:val="00BB2C76"/>
    <w:rsid w:val="00BC4C4A"/>
    <w:rsid w:val="00BC5F76"/>
    <w:rsid w:val="00BE39BB"/>
    <w:rsid w:val="00BE6AB9"/>
    <w:rsid w:val="00C272BE"/>
    <w:rsid w:val="00C32839"/>
    <w:rsid w:val="00C40560"/>
    <w:rsid w:val="00C609C4"/>
    <w:rsid w:val="00C74146"/>
    <w:rsid w:val="00C859E4"/>
    <w:rsid w:val="00C869F7"/>
    <w:rsid w:val="00C9009C"/>
    <w:rsid w:val="00C9474E"/>
    <w:rsid w:val="00C9647C"/>
    <w:rsid w:val="00CA1910"/>
    <w:rsid w:val="00CB4F79"/>
    <w:rsid w:val="00CB551D"/>
    <w:rsid w:val="00CC2F8B"/>
    <w:rsid w:val="00CC6180"/>
    <w:rsid w:val="00CC6A6B"/>
    <w:rsid w:val="00CD39F9"/>
    <w:rsid w:val="00CE2D63"/>
    <w:rsid w:val="00CF5A03"/>
    <w:rsid w:val="00CF652B"/>
    <w:rsid w:val="00D023A8"/>
    <w:rsid w:val="00D24D37"/>
    <w:rsid w:val="00D5035F"/>
    <w:rsid w:val="00DA5365"/>
    <w:rsid w:val="00DB7981"/>
    <w:rsid w:val="00DC73D1"/>
    <w:rsid w:val="00DF3F47"/>
    <w:rsid w:val="00E30EBD"/>
    <w:rsid w:val="00E91455"/>
    <w:rsid w:val="00E92D2F"/>
    <w:rsid w:val="00E97233"/>
    <w:rsid w:val="00EB74A7"/>
    <w:rsid w:val="00EB7E96"/>
    <w:rsid w:val="00EC3514"/>
    <w:rsid w:val="00EC40EA"/>
    <w:rsid w:val="00EE4345"/>
    <w:rsid w:val="00F45D66"/>
    <w:rsid w:val="00F46DD2"/>
    <w:rsid w:val="00F56552"/>
    <w:rsid w:val="00F7468A"/>
    <w:rsid w:val="00F76841"/>
    <w:rsid w:val="00F87F09"/>
    <w:rsid w:val="00F9446D"/>
    <w:rsid w:val="00FA067A"/>
    <w:rsid w:val="00FC7BD6"/>
    <w:rsid w:val="00FD4561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3">
    <w:name w:val="Font Style23"/>
    <w:basedOn w:val="a0"/>
    <w:rsid w:val="0089541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89541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705F"/>
    <w:pPr>
      <w:ind w:left="72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c400</cp:lastModifiedBy>
  <cp:revision>35</cp:revision>
  <cp:lastPrinted>2015-04-22T14:09:00Z</cp:lastPrinted>
  <dcterms:created xsi:type="dcterms:W3CDTF">2015-02-05T10:07:00Z</dcterms:created>
  <dcterms:modified xsi:type="dcterms:W3CDTF">2021-03-30T04:19:00Z</dcterms:modified>
</cp:coreProperties>
</file>