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34" w:rsidRPr="008F0F18" w:rsidRDefault="00833934" w:rsidP="00AC3F25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33934" w:rsidTr="00833934">
        <w:tc>
          <w:tcPr>
            <w:tcW w:w="5495" w:type="dxa"/>
          </w:tcPr>
          <w:p w:rsidR="00833934" w:rsidRPr="000B3986" w:rsidRDefault="00833934" w:rsidP="00833934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B3986">
              <w:rPr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:rsidR="00833934" w:rsidRPr="00833934" w:rsidRDefault="00833934" w:rsidP="004337DF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B3986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исков причинения вреда (ущерба) </w:t>
            </w:r>
            <w:r w:rsidRPr="000B3986">
              <w:rPr>
                <w:bCs/>
                <w:sz w:val="28"/>
                <w:szCs w:val="28"/>
              </w:rPr>
              <w:t>охраняемым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B3986">
              <w:rPr>
                <w:bCs/>
                <w:sz w:val="28"/>
                <w:szCs w:val="28"/>
              </w:rPr>
              <w:t xml:space="preserve">законом ценностям в сфере муниципального контроля </w:t>
            </w:r>
            <w:r w:rsidRPr="000B3986">
              <w:rPr>
                <w:bCs/>
                <w:spacing w:val="2"/>
                <w:sz w:val="28"/>
                <w:szCs w:val="28"/>
              </w:rPr>
              <w:t xml:space="preserve">на автомобильном транспорте и в дорожном хозяйстве на территории </w:t>
            </w:r>
            <w:proofErr w:type="spellStart"/>
            <w:r w:rsidRPr="000B3986">
              <w:rPr>
                <w:bCs/>
                <w:spacing w:val="2"/>
                <w:sz w:val="28"/>
                <w:szCs w:val="28"/>
              </w:rPr>
              <w:t>Карталинского</w:t>
            </w:r>
            <w:proofErr w:type="spellEnd"/>
            <w:r w:rsidRPr="000B3986">
              <w:rPr>
                <w:bCs/>
                <w:spacing w:val="2"/>
                <w:sz w:val="28"/>
                <w:szCs w:val="28"/>
              </w:rPr>
              <w:t xml:space="preserve"> муниципального района на 202</w:t>
            </w:r>
            <w:r w:rsidR="004337DF">
              <w:rPr>
                <w:bCs/>
                <w:spacing w:val="2"/>
                <w:sz w:val="28"/>
                <w:szCs w:val="28"/>
              </w:rPr>
              <w:t>5</w:t>
            </w:r>
            <w:r w:rsidRPr="000B3986">
              <w:rPr>
                <w:bCs/>
                <w:spacing w:val="2"/>
                <w:sz w:val="28"/>
                <w:szCs w:val="28"/>
              </w:rPr>
              <w:t xml:space="preserve"> год</w:t>
            </w:r>
          </w:p>
        </w:tc>
      </w:tr>
    </w:tbl>
    <w:p w:rsidR="00AC3F25" w:rsidRPr="008600DB" w:rsidRDefault="00AC3F25" w:rsidP="00AC3F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34" w:rsidRDefault="00833934" w:rsidP="00AC3F2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33934" w:rsidRDefault="00AC3F25" w:rsidP="00833934">
      <w:pPr>
        <w:tabs>
          <w:tab w:val="left" w:pos="284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33934">
        <w:rPr>
          <w:sz w:val="28"/>
          <w:szCs w:val="28"/>
          <w:shd w:val="clear" w:color="auto" w:fill="FFFFFF"/>
        </w:rPr>
        <w:t> Российской Федерации от 25 июня 2021 года 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833934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33934">
        <w:rPr>
          <w:sz w:val="28"/>
          <w:szCs w:val="28"/>
          <w:shd w:val="clear" w:color="auto" w:fill="FFFFFF"/>
        </w:rPr>
        <w:t>»,</w:t>
      </w:r>
    </w:p>
    <w:p w:rsidR="00AC3F25" w:rsidRPr="008F0F18" w:rsidRDefault="00AC3F25" w:rsidP="0083393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  администрация</w:t>
      </w:r>
      <w:r w:rsidR="008339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8F0F18">
        <w:rPr>
          <w:sz w:val="28"/>
          <w:szCs w:val="28"/>
        </w:rPr>
        <w:t>ПОСТАНОВЛЯЕТ:</w:t>
      </w:r>
    </w:p>
    <w:p w:rsidR="00833934" w:rsidRDefault="00833934" w:rsidP="00833934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F25" w:rsidRPr="000B398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</w:t>
      </w:r>
      <w:r w:rsidR="00AC3F25" w:rsidRPr="000B398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>на территории</w:t>
      </w:r>
      <w:r w:rsidR="00AC3F25" w:rsidRPr="000B3986">
        <w:rPr>
          <w:sz w:val="28"/>
          <w:szCs w:val="28"/>
        </w:rPr>
        <w:t xml:space="preserve"> </w:t>
      </w:r>
      <w:proofErr w:type="spellStart"/>
      <w:r w:rsidR="00AC3F25" w:rsidRPr="000B3986">
        <w:rPr>
          <w:sz w:val="28"/>
          <w:szCs w:val="28"/>
        </w:rPr>
        <w:t>Карталинского</w:t>
      </w:r>
      <w:proofErr w:type="spellEnd"/>
      <w:r w:rsidR="00AC3F25" w:rsidRPr="000B398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на 202</w:t>
      </w:r>
      <w:r w:rsidR="004337D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C3F25" w:rsidRPr="000B3986">
        <w:rPr>
          <w:sz w:val="28"/>
          <w:szCs w:val="28"/>
        </w:rPr>
        <w:t xml:space="preserve">. </w:t>
      </w:r>
    </w:p>
    <w:p w:rsidR="00344A97" w:rsidRDefault="00833934" w:rsidP="00833934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44A97">
        <w:rPr>
          <w:sz w:val="28"/>
          <w:szCs w:val="28"/>
        </w:rPr>
        <w:t xml:space="preserve"> </w:t>
      </w:r>
      <w:r w:rsidR="00AC3F25" w:rsidRPr="008F0F18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="00AC3F25" w:rsidRPr="008F0F18">
        <w:rPr>
          <w:sz w:val="28"/>
          <w:szCs w:val="28"/>
        </w:rPr>
        <w:t xml:space="preserve">на официальном сайте администрации </w:t>
      </w:r>
      <w:proofErr w:type="spellStart"/>
      <w:r w:rsidR="00AC3F25">
        <w:rPr>
          <w:sz w:val="28"/>
          <w:szCs w:val="28"/>
        </w:rPr>
        <w:t>Карталинского</w:t>
      </w:r>
      <w:proofErr w:type="spellEnd"/>
      <w:r w:rsidR="00AC3F25">
        <w:rPr>
          <w:sz w:val="28"/>
          <w:szCs w:val="28"/>
        </w:rPr>
        <w:t xml:space="preserve"> муниципального района</w:t>
      </w:r>
      <w:r w:rsidR="00AC3F25" w:rsidRPr="008F0F18">
        <w:rPr>
          <w:sz w:val="28"/>
          <w:szCs w:val="28"/>
        </w:rPr>
        <w:t xml:space="preserve"> в сети Интернет.</w:t>
      </w:r>
    </w:p>
    <w:p w:rsidR="00344A97" w:rsidRPr="00344A97" w:rsidRDefault="00344A97" w:rsidP="00833934">
      <w:pPr>
        <w:pStyle w:val="a4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3986">
        <w:rPr>
          <w:bCs/>
          <w:sz w:val="28"/>
          <w:szCs w:val="28"/>
        </w:rPr>
        <w:t xml:space="preserve">Организацию </w:t>
      </w:r>
      <w:r w:rsidR="00C40BEB">
        <w:rPr>
          <w:bCs/>
          <w:sz w:val="28"/>
          <w:szCs w:val="28"/>
        </w:rPr>
        <w:t xml:space="preserve">выполнения </w:t>
      </w:r>
      <w:r w:rsidRPr="000B3986">
        <w:rPr>
          <w:bCs/>
          <w:sz w:val="28"/>
          <w:szCs w:val="28"/>
        </w:rPr>
        <w:t xml:space="preserve">настоящего </w:t>
      </w:r>
      <w:r w:rsidR="00C40BEB">
        <w:rPr>
          <w:bCs/>
          <w:sz w:val="28"/>
          <w:szCs w:val="28"/>
        </w:rPr>
        <w:t>постановления</w:t>
      </w:r>
      <w:r w:rsidRPr="000B3986">
        <w:rPr>
          <w:bCs/>
          <w:sz w:val="28"/>
          <w:szCs w:val="28"/>
        </w:rPr>
        <w:t xml:space="preserve"> возложить</w:t>
      </w:r>
      <w:r>
        <w:rPr>
          <w:bCs/>
          <w:sz w:val="28"/>
          <w:szCs w:val="28"/>
        </w:rPr>
        <w:t xml:space="preserve"> на </w:t>
      </w:r>
      <w:r w:rsidR="00AF2A95">
        <w:rPr>
          <w:bCs/>
          <w:sz w:val="28"/>
          <w:szCs w:val="28"/>
        </w:rPr>
        <w:t xml:space="preserve">заместителя </w:t>
      </w:r>
      <w:r>
        <w:rPr>
          <w:bCs/>
          <w:sz w:val="28"/>
          <w:szCs w:val="28"/>
        </w:rPr>
        <w:t xml:space="preserve">начальника Управления строительства, инфраструктуры и жилищно-коммунального хозяйства </w:t>
      </w:r>
      <w:proofErr w:type="spellStart"/>
      <w:r>
        <w:rPr>
          <w:bCs/>
          <w:sz w:val="28"/>
          <w:szCs w:val="28"/>
        </w:rPr>
        <w:t>Карталинского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="00C40BEB">
        <w:rPr>
          <w:bCs/>
          <w:sz w:val="28"/>
          <w:szCs w:val="28"/>
        </w:rPr>
        <w:t xml:space="preserve">     </w:t>
      </w:r>
      <w:r w:rsidR="00AF2A95">
        <w:rPr>
          <w:bCs/>
          <w:sz w:val="28"/>
          <w:szCs w:val="28"/>
        </w:rPr>
        <w:t>Шатилову М.А</w:t>
      </w:r>
      <w:r>
        <w:rPr>
          <w:bCs/>
          <w:sz w:val="28"/>
          <w:szCs w:val="28"/>
        </w:rPr>
        <w:t>.</w:t>
      </w:r>
    </w:p>
    <w:p w:rsidR="00AC3F25" w:rsidRPr="008F0F18" w:rsidRDefault="00833934" w:rsidP="00833934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C3F25" w:rsidRPr="000B3986">
        <w:rPr>
          <w:sz w:val="28"/>
          <w:szCs w:val="28"/>
        </w:rPr>
        <w:t>Контроль за</w:t>
      </w:r>
      <w:proofErr w:type="gramEnd"/>
      <w:r w:rsidR="00AC3F25" w:rsidRPr="000B3986">
        <w:rPr>
          <w:sz w:val="28"/>
          <w:szCs w:val="28"/>
        </w:rPr>
        <w:t xml:space="preserve"> исполнением настоящего постановления</w:t>
      </w:r>
      <w:r w:rsidR="000B3986">
        <w:rPr>
          <w:sz w:val="28"/>
          <w:szCs w:val="28"/>
        </w:rPr>
        <w:t xml:space="preserve"> возложить на заместителя главы </w:t>
      </w:r>
      <w:proofErr w:type="spellStart"/>
      <w:r w:rsidR="000B3986">
        <w:rPr>
          <w:sz w:val="28"/>
          <w:szCs w:val="28"/>
        </w:rPr>
        <w:t>Карталинского</w:t>
      </w:r>
      <w:proofErr w:type="spellEnd"/>
      <w:r w:rsidR="000B398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по строительству, жилищно-коммунального хозяйства</w:t>
      </w:r>
      <w:r w:rsidR="000B3986">
        <w:rPr>
          <w:sz w:val="28"/>
          <w:szCs w:val="28"/>
        </w:rPr>
        <w:t xml:space="preserve">, транспорту и связи </w:t>
      </w:r>
      <w:proofErr w:type="spellStart"/>
      <w:r w:rsidR="00AF2A95">
        <w:rPr>
          <w:sz w:val="28"/>
          <w:szCs w:val="28"/>
        </w:rPr>
        <w:t>Ломовцева</w:t>
      </w:r>
      <w:proofErr w:type="spellEnd"/>
      <w:r w:rsidR="00AF2A95">
        <w:rPr>
          <w:sz w:val="28"/>
          <w:szCs w:val="28"/>
        </w:rPr>
        <w:t xml:space="preserve"> С.В</w:t>
      </w:r>
      <w:r w:rsidR="000B3986">
        <w:rPr>
          <w:sz w:val="28"/>
          <w:szCs w:val="28"/>
        </w:rPr>
        <w:t>.</w:t>
      </w:r>
    </w:p>
    <w:p w:rsidR="00AF2A95" w:rsidRDefault="00AF2A95" w:rsidP="00344A97">
      <w:pPr>
        <w:jc w:val="both"/>
        <w:rPr>
          <w:sz w:val="28"/>
          <w:szCs w:val="28"/>
        </w:rPr>
      </w:pPr>
    </w:p>
    <w:p w:rsidR="00AF2A95" w:rsidRDefault="00AF2A95" w:rsidP="00344A97">
      <w:pPr>
        <w:jc w:val="both"/>
        <w:rPr>
          <w:sz w:val="28"/>
          <w:szCs w:val="28"/>
        </w:rPr>
      </w:pPr>
    </w:p>
    <w:p w:rsidR="00344A97" w:rsidRPr="00344A97" w:rsidRDefault="00344A97" w:rsidP="00344A97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 xml:space="preserve">Глава </w:t>
      </w:r>
      <w:proofErr w:type="spellStart"/>
      <w:r w:rsidRPr="00344A97">
        <w:rPr>
          <w:sz w:val="28"/>
          <w:szCs w:val="28"/>
        </w:rPr>
        <w:t>Карталинского</w:t>
      </w:r>
      <w:proofErr w:type="spellEnd"/>
    </w:p>
    <w:p w:rsidR="00833934" w:rsidRDefault="00344A97" w:rsidP="00344A97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муниципального района                                                                       А.Г. Вдовин</w:t>
      </w:r>
      <w:r w:rsidR="00AF2A95">
        <w:rPr>
          <w:sz w:val="28"/>
          <w:szCs w:val="28"/>
        </w:rPr>
        <w:t xml:space="preserve"> </w:t>
      </w:r>
    </w:p>
    <w:p w:rsidR="00AF2A95" w:rsidRDefault="00AF2A95" w:rsidP="00344A97">
      <w:pPr>
        <w:jc w:val="both"/>
        <w:rPr>
          <w:sz w:val="28"/>
          <w:szCs w:val="28"/>
        </w:rPr>
      </w:pPr>
    </w:p>
    <w:p w:rsidR="00AF2A95" w:rsidRDefault="00AF2A95" w:rsidP="00344A97">
      <w:pPr>
        <w:jc w:val="both"/>
        <w:rPr>
          <w:sz w:val="28"/>
          <w:szCs w:val="28"/>
        </w:rPr>
      </w:pPr>
    </w:p>
    <w:p w:rsidR="00AF2A95" w:rsidRPr="00AF2A95" w:rsidRDefault="00AF2A95" w:rsidP="00344A97">
      <w:pPr>
        <w:jc w:val="both"/>
        <w:rPr>
          <w:sz w:val="26"/>
          <w:szCs w:val="26"/>
        </w:rPr>
      </w:pPr>
      <w:r w:rsidRPr="00AF2A95">
        <w:rPr>
          <w:sz w:val="26"/>
          <w:szCs w:val="26"/>
        </w:rPr>
        <w:t xml:space="preserve">Согласовано: </w:t>
      </w:r>
    </w:p>
    <w:p w:rsidR="00AF2A95" w:rsidRPr="00AF2A95" w:rsidRDefault="00AF2A95" w:rsidP="00344A97">
      <w:pPr>
        <w:jc w:val="both"/>
        <w:rPr>
          <w:sz w:val="26"/>
          <w:szCs w:val="26"/>
        </w:rPr>
      </w:pPr>
      <w:r w:rsidRPr="00AF2A95">
        <w:rPr>
          <w:sz w:val="26"/>
          <w:szCs w:val="26"/>
        </w:rPr>
        <w:t xml:space="preserve">Зам главы               </w:t>
      </w:r>
      <w:proofErr w:type="spellStart"/>
      <w:r w:rsidRPr="00AF2A95">
        <w:rPr>
          <w:sz w:val="26"/>
          <w:szCs w:val="26"/>
        </w:rPr>
        <w:t>Ломовцев</w:t>
      </w:r>
      <w:proofErr w:type="spellEnd"/>
      <w:r w:rsidRPr="00AF2A95">
        <w:rPr>
          <w:sz w:val="26"/>
          <w:szCs w:val="26"/>
        </w:rPr>
        <w:t xml:space="preserve"> С.В.                       Рассылка: Упр. Строит</w:t>
      </w:r>
    </w:p>
    <w:p w:rsidR="00AF2A95" w:rsidRPr="00AF2A95" w:rsidRDefault="00AF2A95" w:rsidP="00344A97">
      <w:pPr>
        <w:jc w:val="both"/>
        <w:rPr>
          <w:sz w:val="26"/>
          <w:szCs w:val="26"/>
        </w:rPr>
      </w:pPr>
      <w:r w:rsidRPr="00AF2A95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AF2A95">
        <w:rPr>
          <w:sz w:val="26"/>
          <w:szCs w:val="26"/>
        </w:rPr>
        <w:t xml:space="preserve"> Дело</w:t>
      </w:r>
    </w:p>
    <w:p w:rsidR="00AF2A95" w:rsidRPr="00AF2A95" w:rsidRDefault="00AF2A95" w:rsidP="00344A97">
      <w:pPr>
        <w:jc w:val="both"/>
        <w:rPr>
          <w:sz w:val="26"/>
          <w:szCs w:val="26"/>
        </w:rPr>
      </w:pPr>
    </w:p>
    <w:p w:rsidR="00AF2A95" w:rsidRPr="00AF2A95" w:rsidRDefault="00AF2A95" w:rsidP="00344A97">
      <w:pPr>
        <w:jc w:val="both"/>
        <w:rPr>
          <w:sz w:val="26"/>
          <w:szCs w:val="26"/>
        </w:rPr>
      </w:pPr>
      <w:r w:rsidRPr="00AF2A95">
        <w:rPr>
          <w:sz w:val="26"/>
          <w:szCs w:val="26"/>
        </w:rPr>
        <w:t xml:space="preserve"> Юр отдел</w:t>
      </w:r>
    </w:p>
    <w:p w:rsidR="00833934" w:rsidRDefault="00833934" w:rsidP="00AC3F25">
      <w:pPr>
        <w:rPr>
          <w:sz w:val="24"/>
          <w:szCs w:val="24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D0367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02022" w:rsidRDefault="00C02022" w:rsidP="00AF2A95">
      <w:pPr>
        <w:autoSpaceDE w:val="0"/>
        <w:autoSpaceDN w:val="0"/>
        <w:adjustRightInd w:val="0"/>
        <w:rPr>
          <w:sz w:val="28"/>
          <w:szCs w:val="28"/>
        </w:rPr>
      </w:pPr>
    </w:p>
    <w:p w:rsidR="00AF2A95" w:rsidRDefault="00AF2A95" w:rsidP="00AF2A95">
      <w:pPr>
        <w:autoSpaceDE w:val="0"/>
        <w:autoSpaceDN w:val="0"/>
        <w:adjustRightInd w:val="0"/>
        <w:rPr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D03671" w:rsidRDefault="00D03671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</w:p>
    <w:p w:rsidR="00D03671" w:rsidRDefault="00D03671" w:rsidP="00D03671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Карталинского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D03671" w:rsidRDefault="00D03671" w:rsidP="00D03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Pr="00D03671">
        <w:rPr>
          <w:bCs/>
          <w:sz w:val="28"/>
          <w:szCs w:val="28"/>
        </w:rPr>
        <w:t xml:space="preserve"> профилактики рисков причинения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вреда</w:t>
      </w:r>
      <w:r>
        <w:rPr>
          <w:bCs/>
          <w:sz w:val="28"/>
          <w:szCs w:val="28"/>
        </w:rPr>
        <w:t xml:space="preserve"> </w:t>
      </w:r>
      <w:r w:rsidRPr="00D03671">
        <w:rPr>
          <w:bCs/>
          <w:sz w:val="28"/>
          <w:szCs w:val="28"/>
        </w:rPr>
        <w:t>(ущерб</w:t>
      </w:r>
      <w:r>
        <w:rPr>
          <w:bCs/>
          <w:sz w:val="28"/>
          <w:szCs w:val="28"/>
        </w:rPr>
        <w:t>а) охраняемым законом ценностям</w:t>
      </w:r>
      <w:r w:rsidRPr="00D03671">
        <w:rPr>
          <w:bCs/>
          <w:sz w:val="28"/>
          <w:szCs w:val="28"/>
        </w:rPr>
        <w:t xml:space="preserve">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3671">
        <w:rPr>
          <w:rFonts w:eastAsia="Calibri"/>
          <w:sz w:val="28"/>
          <w:szCs w:val="28"/>
          <w:lang w:eastAsia="en-US"/>
        </w:rPr>
        <w:t xml:space="preserve">в сфере муниципального контроля </w:t>
      </w:r>
      <w:proofErr w:type="gramStart"/>
      <w:r w:rsidRPr="00D03671">
        <w:rPr>
          <w:rFonts w:eastAsia="Calibri"/>
          <w:sz w:val="28"/>
          <w:szCs w:val="28"/>
          <w:lang w:eastAsia="en-US"/>
        </w:rPr>
        <w:t>на</w:t>
      </w:r>
      <w:proofErr w:type="gramEnd"/>
      <w:r w:rsidRPr="00D03671">
        <w:rPr>
          <w:rFonts w:eastAsia="Calibri"/>
          <w:sz w:val="28"/>
          <w:szCs w:val="28"/>
          <w:lang w:eastAsia="en-US"/>
        </w:rPr>
        <w:t xml:space="preserve">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3671">
        <w:rPr>
          <w:rFonts w:eastAsia="Calibri"/>
          <w:sz w:val="28"/>
          <w:szCs w:val="28"/>
          <w:lang w:eastAsia="en-US"/>
        </w:rPr>
        <w:t xml:space="preserve">автомобильном транспорте и </w:t>
      </w:r>
      <w:proofErr w:type="gramStart"/>
      <w:r w:rsidRPr="00D03671">
        <w:rPr>
          <w:rFonts w:eastAsia="Calibri"/>
          <w:sz w:val="28"/>
          <w:szCs w:val="28"/>
          <w:lang w:eastAsia="en-US"/>
        </w:rPr>
        <w:t>в</w:t>
      </w:r>
      <w:proofErr w:type="gramEnd"/>
      <w:r w:rsidRPr="00D03671">
        <w:rPr>
          <w:rFonts w:eastAsia="Calibri"/>
          <w:sz w:val="28"/>
          <w:szCs w:val="28"/>
          <w:lang w:eastAsia="en-US"/>
        </w:rPr>
        <w:t xml:space="preserve"> дорожном 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03671">
        <w:rPr>
          <w:rFonts w:eastAsia="Calibri"/>
          <w:sz w:val="28"/>
          <w:szCs w:val="28"/>
          <w:lang w:eastAsia="en-US"/>
        </w:rPr>
        <w:t>хозяйстве</w:t>
      </w:r>
      <w:proofErr w:type="gramEnd"/>
      <w:r w:rsidRPr="00D03671"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 w:rsidRPr="00D03671">
        <w:rPr>
          <w:bCs/>
          <w:sz w:val="28"/>
          <w:szCs w:val="28"/>
        </w:rPr>
        <w:t>Карталинского</w:t>
      </w:r>
      <w:proofErr w:type="spellEnd"/>
    </w:p>
    <w:p w:rsidR="00D03671" w:rsidRDefault="00D03671" w:rsidP="00D036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 муниципального района на 202</w:t>
      </w:r>
      <w:r w:rsidR="004337DF">
        <w:rPr>
          <w:bCs/>
          <w:sz w:val="28"/>
          <w:szCs w:val="28"/>
        </w:rPr>
        <w:t>5</w:t>
      </w:r>
      <w:r w:rsidRPr="00D03671">
        <w:rPr>
          <w:bCs/>
          <w:sz w:val="28"/>
          <w:szCs w:val="28"/>
        </w:rPr>
        <w:t xml:space="preserve"> год</w:t>
      </w:r>
    </w:p>
    <w:p w:rsidR="00D03671" w:rsidRPr="00D03671" w:rsidRDefault="00D03671" w:rsidP="00D036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(далее именуется – Программа)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1. </w:t>
      </w:r>
      <w:proofErr w:type="gramStart"/>
      <w:r w:rsidRPr="00D03671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>статьей 44</w:t>
      </w:r>
      <w:r w:rsidRPr="00D03671">
        <w:rPr>
          <w:sz w:val="28"/>
          <w:szCs w:val="28"/>
        </w:rPr>
        <w:t xml:space="preserve"> Федерального закона от 31 июля 202</w:t>
      </w:r>
      <w:r w:rsidR="00484F4A">
        <w:rPr>
          <w:sz w:val="28"/>
          <w:szCs w:val="28"/>
        </w:rPr>
        <w:t>0</w:t>
      </w:r>
      <w:r w:rsidRPr="00D03671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344A97">
        <w:rPr>
          <w:color w:val="000000"/>
          <w:sz w:val="28"/>
          <w:szCs w:val="28"/>
        </w:rPr>
        <w:t>П</w:t>
      </w:r>
      <w:r w:rsidRPr="00D03671">
        <w:rPr>
          <w:color w:val="000000"/>
          <w:sz w:val="28"/>
          <w:szCs w:val="28"/>
        </w:rPr>
        <w:t>остановлением</w:t>
      </w:r>
      <w:r w:rsidRPr="00D03671">
        <w:rPr>
          <w:sz w:val="28"/>
          <w:szCs w:val="28"/>
        </w:rPr>
        <w:t xml:space="preserve"> Правительства Российской Федерации от 25 июня 2021 года    №</w:t>
      </w:r>
      <w:r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03671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D03671">
        <w:rPr>
          <w:sz w:val="28"/>
          <w:szCs w:val="28"/>
        </w:rPr>
        <w:t>Карталинского</w:t>
      </w:r>
      <w:proofErr w:type="spellEnd"/>
      <w:r w:rsidRPr="00D0367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на 202</w:t>
      </w:r>
      <w:r w:rsidR="004337D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03671">
        <w:rPr>
          <w:sz w:val="28"/>
          <w:szCs w:val="28"/>
        </w:rPr>
        <w:t>.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ПАСПОРТ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03671" w:rsidRP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03671" w:rsidRPr="00D03671" w:rsidTr="00D03671">
        <w:trPr>
          <w:trHeight w:val="247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AF2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 контроля на автомобильном транспорте</w:t>
            </w:r>
            <w:r w:rsidR="00AD606F">
              <w:rPr>
                <w:color w:val="000000"/>
                <w:sz w:val="28"/>
                <w:szCs w:val="28"/>
              </w:rPr>
              <w:t xml:space="preserve"> </w:t>
            </w:r>
            <w:r w:rsidRPr="00D03671">
              <w:rPr>
                <w:color w:val="000000"/>
                <w:sz w:val="28"/>
                <w:szCs w:val="28"/>
              </w:rPr>
              <w:t xml:space="preserve">и в дорожном хозяйстве на территории </w:t>
            </w:r>
            <w:proofErr w:type="spellStart"/>
            <w:r w:rsidRPr="00D03671">
              <w:rPr>
                <w:color w:val="000000"/>
                <w:sz w:val="28"/>
                <w:szCs w:val="28"/>
              </w:rPr>
              <w:t>Карталинского</w:t>
            </w:r>
            <w:proofErr w:type="spellEnd"/>
            <w:r w:rsidRPr="00D03671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AF2A9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 w:rsidRPr="00D03671">
              <w:rPr>
                <w:color w:val="000000"/>
                <w:sz w:val="28"/>
                <w:szCs w:val="28"/>
              </w:rPr>
              <w:t xml:space="preserve">(далее </w:t>
            </w:r>
            <w:r w:rsidR="00AD606F">
              <w:rPr>
                <w:color w:val="000000"/>
                <w:sz w:val="28"/>
                <w:szCs w:val="28"/>
              </w:rPr>
              <w:t xml:space="preserve">именуется </w:t>
            </w:r>
            <w:r w:rsidRPr="00D03671">
              <w:rPr>
                <w:color w:val="000000"/>
                <w:sz w:val="28"/>
                <w:szCs w:val="28"/>
              </w:rPr>
              <w:t>– Программа профилактики)</w:t>
            </w:r>
          </w:p>
        </w:tc>
      </w:tr>
      <w:tr w:rsidR="00D03671" w:rsidRPr="00D03671" w:rsidTr="00D03671">
        <w:trPr>
          <w:trHeight w:val="273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Правовые основания разработки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Default="00D03671" w:rsidP="00D03671">
            <w:pPr>
              <w:ind w:firstLine="34"/>
              <w:jc w:val="both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 xml:space="preserve">Федеральный закон от 31.07.2020 </w:t>
            </w:r>
            <w:r>
              <w:rPr>
                <w:sz w:val="28"/>
                <w:szCs w:val="28"/>
              </w:rPr>
              <w:t xml:space="preserve">года </w:t>
            </w:r>
            <w:r w:rsidRPr="00D036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3671">
              <w:rPr>
                <w:sz w:val="28"/>
                <w:szCs w:val="28"/>
              </w:rPr>
              <w:t xml:space="preserve">248-ФЗ </w:t>
            </w:r>
            <w:r>
              <w:rPr>
                <w:sz w:val="28"/>
                <w:szCs w:val="28"/>
              </w:rPr>
              <w:t xml:space="preserve">                  </w:t>
            </w:r>
            <w:r w:rsidRPr="00D03671">
              <w:rPr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</w:t>
            </w:r>
            <w:r>
              <w:rPr>
                <w:sz w:val="28"/>
                <w:szCs w:val="28"/>
              </w:rPr>
              <w:t xml:space="preserve">именуется </w:t>
            </w:r>
            <w:r w:rsidRPr="00D03671">
              <w:rPr>
                <w:sz w:val="28"/>
                <w:szCs w:val="28"/>
              </w:rPr>
              <w:t>– Федеральный закон №</w:t>
            </w:r>
            <w:r>
              <w:rPr>
                <w:sz w:val="28"/>
                <w:szCs w:val="28"/>
              </w:rPr>
              <w:t xml:space="preserve"> </w:t>
            </w:r>
            <w:r w:rsidRPr="00D03671">
              <w:rPr>
                <w:sz w:val="28"/>
                <w:szCs w:val="28"/>
              </w:rPr>
              <w:t>248-ФЗ);</w:t>
            </w:r>
          </w:p>
          <w:p w:rsidR="00D03671" w:rsidRPr="00D03671" w:rsidRDefault="00D03671" w:rsidP="00D0367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Российской Федерации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t xml:space="preserve"> от 25.06.2021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года 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t xml:space="preserve">№ 990 «Об утверждении Правил разработки и утверждения 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03671" w:rsidRPr="00D03671" w:rsidTr="00D03671">
        <w:trPr>
          <w:trHeight w:val="109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Разработчик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color w:val="000000"/>
                <w:sz w:val="28"/>
                <w:szCs w:val="28"/>
              </w:rPr>
              <w:t>Управление стр</w:t>
            </w:r>
            <w:r>
              <w:rPr>
                <w:color w:val="000000"/>
                <w:sz w:val="28"/>
                <w:szCs w:val="28"/>
              </w:rPr>
              <w:t>оительства, инфраструктуры и жилищно-коммунального хозяйства</w:t>
            </w:r>
            <w:r w:rsidRPr="00D036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671">
              <w:rPr>
                <w:color w:val="000000"/>
                <w:sz w:val="28"/>
                <w:szCs w:val="28"/>
              </w:rPr>
              <w:t>Карталинского</w:t>
            </w:r>
            <w:proofErr w:type="spellEnd"/>
            <w:r w:rsidRPr="00D03671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D03671" w:rsidRPr="00D03671" w:rsidTr="00D03671">
        <w:trPr>
          <w:trHeight w:val="523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4337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iCs/>
                <w:color w:val="000000"/>
                <w:sz w:val="28"/>
                <w:szCs w:val="28"/>
              </w:rPr>
              <w:t>202</w:t>
            </w:r>
            <w:r w:rsidR="004337DF">
              <w:rPr>
                <w:iCs/>
                <w:color w:val="000000"/>
                <w:sz w:val="28"/>
                <w:szCs w:val="28"/>
              </w:rPr>
              <w:t>5</w:t>
            </w:r>
            <w:r w:rsidRPr="00D03671">
              <w:rPr>
                <w:i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03671" w:rsidRPr="00D03671" w:rsidTr="00D03671">
        <w:trPr>
          <w:trHeight w:val="274"/>
        </w:trPr>
        <w:tc>
          <w:tcPr>
            <w:tcW w:w="280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  <w:r w:rsidR="00922C3B">
              <w:rPr>
                <w:color w:val="000000"/>
                <w:sz w:val="28"/>
                <w:szCs w:val="28"/>
              </w:rPr>
              <w:t>реализации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03671" w:rsidRDefault="00D03671" w:rsidP="00D03671">
      <w:pPr>
        <w:ind w:firstLine="567"/>
        <w:jc w:val="both"/>
        <w:rPr>
          <w:sz w:val="28"/>
          <w:szCs w:val="28"/>
        </w:rPr>
      </w:pPr>
    </w:p>
    <w:p w:rsidR="00D03671" w:rsidRDefault="00D03671" w:rsidP="00D03671">
      <w:pPr>
        <w:ind w:firstLine="567"/>
        <w:jc w:val="both"/>
        <w:rPr>
          <w:sz w:val="28"/>
          <w:szCs w:val="28"/>
        </w:rPr>
      </w:pPr>
    </w:p>
    <w:p w:rsidR="00EA3C9B" w:rsidRDefault="00D03671" w:rsidP="00D0367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D03671">
        <w:rPr>
          <w:sz w:val="28"/>
          <w:szCs w:val="28"/>
        </w:rPr>
        <w:t xml:space="preserve">Анализ и оценка текущего состояния </w:t>
      </w:r>
    </w:p>
    <w:p w:rsidR="00EA3C9B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proofErr w:type="gramStart"/>
      <w:r w:rsidRPr="00D03671">
        <w:rPr>
          <w:sz w:val="28"/>
          <w:szCs w:val="28"/>
        </w:rPr>
        <w:t>на</w:t>
      </w:r>
      <w:proofErr w:type="gramEnd"/>
      <w:r w:rsidRPr="00D03671">
        <w:rPr>
          <w:sz w:val="28"/>
          <w:szCs w:val="28"/>
        </w:rPr>
        <w:t xml:space="preserve"> </w:t>
      </w:r>
    </w:p>
    <w:p w:rsidR="00EA3C9B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автомобильном</w:t>
      </w:r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 xml:space="preserve">транспорте и </w:t>
      </w:r>
      <w:proofErr w:type="gramStart"/>
      <w:r w:rsidRPr="00D03671">
        <w:rPr>
          <w:sz w:val="28"/>
          <w:szCs w:val="28"/>
        </w:rPr>
        <w:t>в</w:t>
      </w:r>
      <w:proofErr w:type="gramEnd"/>
      <w:r w:rsidRPr="00D03671">
        <w:rPr>
          <w:sz w:val="28"/>
          <w:szCs w:val="28"/>
        </w:rPr>
        <w:t xml:space="preserve"> </w:t>
      </w:r>
    </w:p>
    <w:p w:rsidR="00EA3C9B" w:rsidRDefault="00D03671" w:rsidP="00D03671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 xml:space="preserve">дорожном </w:t>
      </w:r>
      <w:proofErr w:type="gramStart"/>
      <w:r w:rsidRPr="00D03671">
        <w:rPr>
          <w:sz w:val="28"/>
          <w:szCs w:val="28"/>
        </w:rPr>
        <w:t>хозяйстве</w:t>
      </w:r>
      <w:proofErr w:type="gramEnd"/>
      <w:r w:rsidRPr="00D03671">
        <w:rPr>
          <w:sz w:val="28"/>
          <w:szCs w:val="28"/>
        </w:rPr>
        <w:t xml:space="preserve"> на территории </w:t>
      </w:r>
    </w:p>
    <w:p w:rsidR="00D03671" w:rsidRPr="00D03671" w:rsidRDefault="00D03671" w:rsidP="00D03671">
      <w:pPr>
        <w:jc w:val="center"/>
        <w:rPr>
          <w:sz w:val="28"/>
          <w:szCs w:val="28"/>
        </w:rPr>
      </w:pPr>
      <w:proofErr w:type="spellStart"/>
      <w:r w:rsidRPr="00D03671">
        <w:rPr>
          <w:sz w:val="28"/>
          <w:szCs w:val="28"/>
        </w:rPr>
        <w:t>Карт</w:t>
      </w:r>
      <w:r>
        <w:rPr>
          <w:sz w:val="28"/>
          <w:szCs w:val="28"/>
        </w:rPr>
        <w:t>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03671" w:rsidRDefault="00D03671" w:rsidP="00D03671">
      <w:pPr>
        <w:ind w:firstLine="567"/>
        <w:jc w:val="center"/>
        <w:rPr>
          <w:bCs/>
          <w:sz w:val="28"/>
          <w:szCs w:val="28"/>
        </w:rPr>
      </w:pPr>
    </w:p>
    <w:p w:rsidR="00EA3C9B" w:rsidRPr="00D03671" w:rsidRDefault="00EA3C9B" w:rsidP="00D03671">
      <w:pPr>
        <w:ind w:firstLine="567"/>
        <w:jc w:val="center"/>
        <w:rPr>
          <w:bCs/>
          <w:sz w:val="28"/>
          <w:szCs w:val="28"/>
        </w:rPr>
      </w:pP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2. Муниципальный </w:t>
      </w:r>
      <w:r w:rsidRPr="00D03671">
        <w:rPr>
          <w:rFonts w:eastAsia="Calibri"/>
          <w:color w:val="000000"/>
          <w:sz w:val="28"/>
          <w:szCs w:val="28"/>
        </w:rPr>
        <w:t>контроль на автомобильном транспорте и в дорожном хозяйстве</w:t>
      </w:r>
      <w:r w:rsidRPr="00D03671">
        <w:rPr>
          <w:sz w:val="28"/>
          <w:szCs w:val="28"/>
        </w:rPr>
        <w:t xml:space="preserve"> осуществляется администрацией </w:t>
      </w:r>
      <w:proofErr w:type="spellStart"/>
      <w:r w:rsidRPr="00D03671">
        <w:rPr>
          <w:sz w:val="28"/>
          <w:szCs w:val="28"/>
        </w:rPr>
        <w:t>Карталинского</w:t>
      </w:r>
      <w:proofErr w:type="spellEnd"/>
      <w:r w:rsidRPr="00D03671">
        <w:rPr>
          <w:sz w:val="28"/>
          <w:szCs w:val="28"/>
        </w:rPr>
        <w:t xml:space="preserve"> муниципального района.</w:t>
      </w:r>
    </w:p>
    <w:p w:rsidR="00D03671" w:rsidRPr="00D03671" w:rsidRDefault="00D03671" w:rsidP="00EA3C9B">
      <w:pPr>
        <w:ind w:firstLine="709"/>
        <w:jc w:val="both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3. Непосредственное осуществление муниципального контроля возлагается на Управление строительства, инфраструктуры и жилищно-коммунального хозяйства </w:t>
      </w:r>
      <w:proofErr w:type="spellStart"/>
      <w:r w:rsidRPr="00D03671">
        <w:rPr>
          <w:bCs/>
          <w:sz w:val="28"/>
          <w:szCs w:val="28"/>
        </w:rPr>
        <w:t>Карталинского</w:t>
      </w:r>
      <w:proofErr w:type="spellEnd"/>
      <w:r w:rsidRPr="00D03671">
        <w:rPr>
          <w:bCs/>
          <w:sz w:val="28"/>
          <w:szCs w:val="28"/>
        </w:rPr>
        <w:t xml:space="preserve"> муниципального района в пределах полномочий указанного органа (далее </w:t>
      </w:r>
      <w:r w:rsidR="00EA3C9B">
        <w:rPr>
          <w:bCs/>
          <w:sz w:val="28"/>
          <w:szCs w:val="28"/>
        </w:rPr>
        <w:t xml:space="preserve">именуется </w:t>
      </w:r>
      <w:r w:rsidRPr="00D03671">
        <w:rPr>
          <w:bCs/>
          <w:sz w:val="28"/>
          <w:szCs w:val="28"/>
        </w:rPr>
        <w:t>– орган муниципального контроля).</w:t>
      </w:r>
    </w:p>
    <w:p w:rsidR="00EA3C9B" w:rsidRDefault="00D03671" w:rsidP="00EA3C9B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4. Предметом муниципального контроля является соблюдение юридическими лицами, индивидуальными предпринимателями и физическими лицами (далее </w:t>
      </w:r>
      <w:r w:rsidR="00EA3C9B">
        <w:rPr>
          <w:sz w:val="28"/>
          <w:szCs w:val="28"/>
        </w:rPr>
        <w:t xml:space="preserve">именуется </w:t>
      </w:r>
      <w:r w:rsidRPr="00D03671">
        <w:rPr>
          <w:sz w:val="28"/>
          <w:szCs w:val="28"/>
        </w:rPr>
        <w:t>– контролируемые лица) обязательных требований:</w:t>
      </w:r>
    </w:p>
    <w:p w:rsidR="00EA3C9B" w:rsidRDefault="00484F4A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A3C9B">
        <w:rPr>
          <w:sz w:val="28"/>
          <w:szCs w:val="28"/>
        </w:rPr>
        <w:t xml:space="preserve"> </w:t>
      </w:r>
      <w:r w:rsidR="00D03671" w:rsidRPr="00D03671">
        <w:rPr>
          <w:rFonts w:eastAsia="Calibri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A3C9B" w:rsidRDefault="00484F4A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3C9B">
        <w:rPr>
          <w:sz w:val="28"/>
          <w:szCs w:val="28"/>
        </w:rPr>
        <w:t xml:space="preserve"> </w:t>
      </w:r>
      <w:r w:rsidR="00D03671" w:rsidRPr="00D03671">
        <w:rPr>
          <w:rFonts w:eastAsia="Calibri"/>
          <w:sz w:val="28"/>
          <w:szCs w:val="28"/>
          <w:lang w:eastAsia="en-US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3C9B" w:rsidRDefault="00484F4A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3C9B">
        <w:rPr>
          <w:sz w:val="28"/>
          <w:szCs w:val="28"/>
        </w:rPr>
        <w:t xml:space="preserve"> </w:t>
      </w:r>
      <w:r w:rsidR="00D03671" w:rsidRPr="00D03671">
        <w:rPr>
          <w:rFonts w:eastAsia="Calibri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03671" w:rsidRPr="00D03671" w:rsidRDefault="00484F4A" w:rsidP="00EA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EA3C9B">
        <w:rPr>
          <w:sz w:val="28"/>
          <w:szCs w:val="28"/>
        </w:rPr>
        <w:t xml:space="preserve"> </w:t>
      </w:r>
      <w:r w:rsidR="00D03671" w:rsidRPr="00D03671">
        <w:rPr>
          <w:rFonts w:eastAsia="Calibri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A3C9B" w:rsidRDefault="00D03671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5. Объектами муниципального</w:t>
      </w:r>
      <w:r w:rsidR="00EA3C9B">
        <w:rPr>
          <w:color w:val="000000"/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 xml:space="preserve">контроля (далее </w:t>
      </w:r>
      <w:r w:rsidR="00EA3C9B">
        <w:rPr>
          <w:color w:val="000000"/>
          <w:sz w:val="28"/>
          <w:szCs w:val="28"/>
        </w:rPr>
        <w:t xml:space="preserve">именуются </w:t>
      </w:r>
      <w:r w:rsidRPr="00D03671">
        <w:rPr>
          <w:color w:val="000000"/>
          <w:sz w:val="28"/>
          <w:szCs w:val="28"/>
        </w:rPr>
        <w:t>– объекты контроля) являются: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</w:t>
      </w:r>
      <w:r>
        <w:rPr>
          <w:sz w:val="28"/>
          <w:szCs w:val="28"/>
        </w:rPr>
        <w:t xml:space="preserve"> </w:t>
      </w:r>
      <w:r w:rsidR="00D03671" w:rsidRPr="00D03671">
        <w:rPr>
          <w:sz w:val="28"/>
          <w:szCs w:val="28"/>
        </w:rPr>
        <w:t>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B009CD">
        <w:rPr>
          <w:sz w:val="28"/>
          <w:szCs w:val="28"/>
        </w:rPr>
        <w:t>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03671" w:rsidRPr="00D0367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D03671" w:rsidRPr="00D03671">
        <w:rPr>
          <w:sz w:val="28"/>
          <w:szCs w:val="28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D03671" w:rsidRPr="00D03671" w:rsidRDefault="00D03671" w:rsidP="00EA3C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3671">
        <w:rPr>
          <w:sz w:val="28"/>
          <w:szCs w:val="28"/>
        </w:rPr>
        <w:t>6. В  202</w:t>
      </w:r>
      <w:r w:rsidR="004337DF">
        <w:rPr>
          <w:sz w:val="28"/>
          <w:szCs w:val="28"/>
        </w:rPr>
        <w:t>4</w:t>
      </w:r>
      <w:bookmarkStart w:id="0" w:name="_GoBack"/>
      <w:bookmarkEnd w:id="0"/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г</w:t>
      </w:r>
      <w:r w:rsidR="00EA3C9B">
        <w:rPr>
          <w:sz w:val="28"/>
          <w:szCs w:val="28"/>
        </w:rPr>
        <w:t>оду</w:t>
      </w:r>
      <w:r w:rsidRPr="00D03671">
        <w:rPr>
          <w:sz w:val="28"/>
          <w:szCs w:val="28"/>
        </w:rPr>
        <w:t xml:space="preserve"> муниципальный контроль </w:t>
      </w:r>
      <w:r w:rsidRPr="00D03671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на территории </w:t>
      </w:r>
      <w:proofErr w:type="spellStart"/>
      <w:r w:rsidRPr="00D03671">
        <w:rPr>
          <w:bCs/>
          <w:color w:val="000000"/>
          <w:sz w:val="28"/>
          <w:szCs w:val="28"/>
        </w:rPr>
        <w:t>Карталинского</w:t>
      </w:r>
      <w:proofErr w:type="spellEnd"/>
      <w:r w:rsidRPr="00D03671">
        <w:rPr>
          <w:bCs/>
          <w:color w:val="000000"/>
          <w:sz w:val="28"/>
          <w:szCs w:val="28"/>
        </w:rPr>
        <w:t xml:space="preserve"> муниципального района не осуществлялся.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A3C9B" w:rsidRPr="00D03671" w:rsidRDefault="00EA3C9B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D03671" w:rsidRPr="00D03671" w:rsidRDefault="00EA3C9B" w:rsidP="00EA3C9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Цели и задачи реализации П</w:t>
      </w:r>
      <w:r w:rsidR="00D03671" w:rsidRPr="00D03671">
        <w:rPr>
          <w:bCs/>
          <w:sz w:val="28"/>
          <w:szCs w:val="28"/>
        </w:rPr>
        <w:t>рограммы профилактики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A3C9B" w:rsidRPr="00D03671" w:rsidRDefault="00EA3C9B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D03671" w:rsidRPr="00D03671" w:rsidRDefault="00D03671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7. Основными целями Программы профилактики являются: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</w:t>
      </w:r>
      <w:r w:rsidR="00D03671" w:rsidRPr="00D03671">
        <w:rPr>
          <w:rFonts w:eastAsia="Calibr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</w:t>
      </w:r>
      <w:r w:rsidR="00D03671" w:rsidRPr="00D03671">
        <w:rPr>
          <w:rFonts w:eastAsia="Calibr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с</w:t>
      </w:r>
      <w:r w:rsidR="00D03671" w:rsidRPr="00D03671">
        <w:rPr>
          <w:rFonts w:eastAsia="Calibr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3C9B" w:rsidRDefault="00D03671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8. Проведение профилактических мероприятий направлено на решение следующих задач: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с</w:t>
      </w:r>
      <w:r w:rsidR="00D03671" w:rsidRPr="00D03671">
        <w:rPr>
          <w:rFonts w:eastAsia="Calibri"/>
          <w:sz w:val="28"/>
          <w:szCs w:val="28"/>
          <w:lang w:eastAsia="en-US"/>
        </w:rPr>
        <w:t>нижение рисков причинения вреда (ущерба) охраняемым законом ценностям;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2) в</w:t>
      </w:r>
      <w:r w:rsidR="00D03671" w:rsidRPr="00D03671">
        <w:rPr>
          <w:color w:val="000000"/>
          <w:sz w:val="28"/>
          <w:szCs w:val="28"/>
        </w:rPr>
        <w:t xml:space="preserve">недрение способов профилактики, установленных Положением о порядке осуществления муниципального жилищного контроля на территории </w:t>
      </w:r>
      <w:proofErr w:type="spellStart"/>
      <w:r w:rsidR="00D03671" w:rsidRPr="00D03671">
        <w:rPr>
          <w:color w:val="000000"/>
          <w:sz w:val="28"/>
          <w:szCs w:val="28"/>
        </w:rPr>
        <w:t>Карталинского</w:t>
      </w:r>
      <w:proofErr w:type="spellEnd"/>
      <w:r w:rsidR="00D03671" w:rsidRPr="00D03671">
        <w:rPr>
          <w:color w:val="000000"/>
          <w:sz w:val="28"/>
          <w:szCs w:val="28"/>
        </w:rPr>
        <w:t xml:space="preserve"> муниципального района; 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3) п</w:t>
      </w:r>
      <w:r w:rsidR="00D03671" w:rsidRPr="00D03671">
        <w:rPr>
          <w:color w:val="000000"/>
          <w:sz w:val="28"/>
          <w:szCs w:val="28"/>
        </w:rPr>
        <w:t xml:space="preserve">овышение прозрачности деятельности контрольного органа; </w:t>
      </w:r>
    </w:p>
    <w:p w:rsidR="00EA3C9B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4) у</w:t>
      </w:r>
      <w:r w:rsidR="00D03671" w:rsidRPr="00D03671">
        <w:rPr>
          <w:color w:val="000000"/>
          <w:sz w:val="28"/>
          <w:szCs w:val="28"/>
        </w:rPr>
        <w:t xml:space="preserve">меньшение административной нагрузки на контролируемых лиц; </w:t>
      </w:r>
    </w:p>
    <w:p w:rsidR="00D03671" w:rsidRPr="00D03671" w:rsidRDefault="00EA3C9B" w:rsidP="00EA3C9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5) п</w:t>
      </w:r>
      <w:r w:rsidR="00D03671" w:rsidRPr="00D03671">
        <w:rPr>
          <w:color w:val="000000"/>
          <w:sz w:val="28"/>
          <w:szCs w:val="28"/>
        </w:rPr>
        <w:t>овышение уровня правовой грамотности контролируемых лиц</w:t>
      </w:r>
      <w:r>
        <w:rPr>
          <w:color w:val="000000"/>
          <w:sz w:val="28"/>
          <w:szCs w:val="28"/>
        </w:rPr>
        <w:t>.</w:t>
      </w:r>
    </w:p>
    <w:p w:rsidR="00D03671" w:rsidRDefault="00D03671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3C9B" w:rsidRPr="00D03671" w:rsidRDefault="00EA3C9B" w:rsidP="00D036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3C9B" w:rsidRDefault="00EA3C9B" w:rsidP="00EA3C9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. </w:t>
      </w:r>
      <w:r w:rsidR="00D03671" w:rsidRPr="00D03671">
        <w:rPr>
          <w:bCs/>
          <w:color w:val="000000"/>
          <w:sz w:val="28"/>
          <w:szCs w:val="28"/>
        </w:rPr>
        <w:t xml:space="preserve">Перечень профилактических мероприятий, </w:t>
      </w:r>
    </w:p>
    <w:p w:rsidR="00D03671" w:rsidRPr="00D03671" w:rsidRDefault="00D03671" w:rsidP="00EA3C9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03671">
        <w:rPr>
          <w:bCs/>
          <w:color w:val="000000"/>
          <w:sz w:val="28"/>
          <w:szCs w:val="28"/>
        </w:rPr>
        <w:t>сроки</w:t>
      </w:r>
      <w:r w:rsidR="00EA3C9B">
        <w:rPr>
          <w:bCs/>
          <w:color w:val="000000"/>
          <w:sz w:val="28"/>
          <w:szCs w:val="28"/>
        </w:rPr>
        <w:t xml:space="preserve"> </w:t>
      </w:r>
      <w:r w:rsidRPr="00D03671">
        <w:rPr>
          <w:bCs/>
          <w:color w:val="000000"/>
          <w:sz w:val="28"/>
          <w:szCs w:val="28"/>
        </w:rPr>
        <w:t>(периодичность) их проведения</w:t>
      </w:r>
    </w:p>
    <w:p w:rsidR="00EA3C9B" w:rsidRDefault="00EA3C9B" w:rsidP="00EA3C9B">
      <w:pPr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3C9B" w:rsidRDefault="00EA3C9B" w:rsidP="00D03671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03671" w:rsidRPr="00D03671" w:rsidRDefault="00D03671" w:rsidP="00EA3C9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 xml:space="preserve">9.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D03671">
        <w:rPr>
          <w:color w:val="000000"/>
          <w:sz w:val="28"/>
          <w:szCs w:val="28"/>
        </w:rPr>
        <w:t>Карталинского</w:t>
      </w:r>
      <w:proofErr w:type="spellEnd"/>
      <w:r w:rsidRPr="00D03671">
        <w:rPr>
          <w:color w:val="000000"/>
          <w:sz w:val="28"/>
          <w:szCs w:val="28"/>
        </w:rPr>
        <w:t xml:space="preserve"> муниципального района</w:t>
      </w:r>
      <w:r w:rsidR="00EA3C9B">
        <w:rPr>
          <w:color w:val="000000"/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1) информирование;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2) консультирование</w:t>
      </w:r>
      <w:r w:rsidR="00EA3C9B">
        <w:rPr>
          <w:sz w:val="28"/>
          <w:szCs w:val="28"/>
        </w:rPr>
        <w:t>;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3) обобщение правоприменительной практики;</w:t>
      </w:r>
    </w:p>
    <w:p w:rsidR="00D03671" w:rsidRPr="00D03671" w:rsidRDefault="00D03671" w:rsidP="00D0367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4) объявление предостережения;</w:t>
      </w:r>
    </w:p>
    <w:p w:rsidR="00EA3C9B" w:rsidRDefault="00D03671" w:rsidP="00EA3C9B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5) профилактический визит.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126"/>
        <w:gridCol w:w="2941"/>
      </w:tblGrid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 xml:space="preserve">№  </w:t>
            </w:r>
            <w:proofErr w:type="gramStart"/>
            <w:r w:rsidRPr="00D03671">
              <w:rPr>
                <w:bCs/>
                <w:sz w:val="28"/>
                <w:szCs w:val="28"/>
              </w:rPr>
              <w:t>п</w:t>
            </w:r>
            <w:proofErr w:type="gramEnd"/>
            <w:r w:rsidRPr="00D03671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EA3C9B" w:rsidRPr="00D03671" w:rsidRDefault="00EA3C9B" w:rsidP="00EA3C9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41" w:type="dxa"/>
          </w:tcPr>
          <w:p w:rsidR="00EA3C9B" w:rsidRPr="00D03671" w:rsidRDefault="00EA3C9B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EA3C9B" w:rsidTr="00EA3C9B">
        <w:tc>
          <w:tcPr>
            <w:tcW w:w="9462" w:type="dxa"/>
            <w:gridSpan w:val="4"/>
          </w:tcPr>
          <w:p w:rsidR="00EA3C9B" w:rsidRPr="00D03671" w:rsidRDefault="00EA3C9B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Карталинского</w:t>
            </w:r>
            <w:proofErr w:type="spellEnd"/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EA3C9B" w:rsidRPr="00D03671" w:rsidRDefault="00EA3C9B" w:rsidP="00EA3C9B">
            <w:pPr>
              <w:ind w:left="-108" w:right="-122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941" w:type="dxa"/>
          </w:tcPr>
          <w:p w:rsidR="00EA3C9B" w:rsidRPr="00D03671" w:rsidRDefault="00484F4A" w:rsidP="00EA3C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н</w:t>
            </w:r>
            <w:r w:rsidR="00EA3C9B" w:rsidRPr="00D03671">
              <w:rPr>
                <w:iCs/>
                <w:sz w:val="28"/>
                <w:szCs w:val="28"/>
              </w:rPr>
              <w:t>ачальник Управления строительства, инфраструктуры и ЖКХ КМР</w:t>
            </w:r>
          </w:p>
          <w:p w:rsidR="00EA3C9B" w:rsidRPr="00D03671" w:rsidRDefault="00484F4A" w:rsidP="00EA3C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Шатилова М.А</w:t>
            </w:r>
            <w:r w:rsidR="00EA3C9B" w:rsidRPr="00D03671">
              <w:rPr>
                <w:iCs/>
                <w:sz w:val="28"/>
                <w:szCs w:val="28"/>
              </w:rPr>
              <w:t>.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EA3C9B" w:rsidRPr="00D03671" w:rsidRDefault="00EA3C9B" w:rsidP="00EA3C9B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7B5659" w:rsidP="00EA3C9B">
            <w:pPr>
              <w:ind w:right="120"/>
              <w:jc w:val="center"/>
              <w:rPr>
                <w:bCs/>
                <w:sz w:val="28"/>
                <w:szCs w:val="28"/>
              </w:rPr>
            </w:pPr>
            <w:hyperlink r:id="rId9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484F4A" w:rsidRPr="00EA3C9B" w:rsidTr="0012618F">
        <w:tc>
          <w:tcPr>
            <w:tcW w:w="9462" w:type="dxa"/>
            <w:gridSpan w:val="4"/>
          </w:tcPr>
          <w:p w:rsidR="00484F4A" w:rsidRPr="00EA3C9B" w:rsidRDefault="00484F4A" w:rsidP="0012618F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Консультирование</w:t>
            </w:r>
          </w:p>
        </w:tc>
      </w:tr>
      <w:tr w:rsidR="00484F4A" w:rsidRPr="00D03671" w:rsidTr="0012618F">
        <w:tc>
          <w:tcPr>
            <w:tcW w:w="426" w:type="dxa"/>
          </w:tcPr>
          <w:p w:rsidR="00484F4A" w:rsidRPr="00D03671" w:rsidRDefault="00484F4A" w:rsidP="0012618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84F4A" w:rsidRPr="00D03671" w:rsidRDefault="00484F4A" w:rsidP="0012618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Консультирование </w:t>
            </w: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:rsidR="00484F4A" w:rsidRPr="00D03671" w:rsidRDefault="00484F4A" w:rsidP="0012618F">
            <w:pPr>
              <w:widowControl w:val="0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lastRenderedPageBreak/>
              <w:t xml:space="preserve">Постоянно по </w:t>
            </w:r>
            <w:r w:rsidRPr="00D03671">
              <w:rPr>
                <w:bCs/>
                <w:sz w:val="28"/>
                <w:szCs w:val="28"/>
              </w:rPr>
              <w:lastRenderedPageBreak/>
              <w:t>обращениям контролируемых лиц и их представителей</w:t>
            </w:r>
          </w:p>
        </w:tc>
        <w:tc>
          <w:tcPr>
            <w:tcW w:w="2941" w:type="dxa"/>
          </w:tcPr>
          <w:p w:rsidR="00484F4A" w:rsidRPr="00D03671" w:rsidRDefault="00484F4A" w:rsidP="0012618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iCs/>
                <w:sz w:val="28"/>
                <w:szCs w:val="28"/>
              </w:rPr>
              <w:lastRenderedPageBreak/>
              <w:t>н</w:t>
            </w:r>
            <w:r w:rsidRPr="00D03671">
              <w:rPr>
                <w:iCs/>
                <w:sz w:val="28"/>
                <w:szCs w:val="28"/>
              </w:rPr>
              <w:t>ачальник Управления строительства, инфраструктуры и ЖКХ КМР</w:t>
            </w:r>
          </w:p>
          <w:p w:rsidR="00484F4A" w:rsidRPr="00D03671" w:rsidRDefault="00484F4A" w:rsidP="0012618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Шатилова М.А</w:t>
            </w:r>
            <w:r w:rsidRPr="00D03671">
              <w:rPr>
                <w:iCs/>
                <w:sz w:val="28"/>
                <w:szCs w:val="28"/>
              </w:rPr>
              <w:t>.</w:t>
            </w:r>
          </w:p>
          <w:p w:rsidR="00484F4A" w:rsidRDefault="00484F4A" w:rsidP="0012618F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484F4A" w:rsidRPr="00D03671" w:rsidRDefault="00484F4A" w:rsidP="0012618F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484F4A" w:rsidRPr="00D03671" w:rsidRDefault="007B5659" w:rsidP="0012618F">
            <w:pPr>
              <w:widowControl w:val="0"/>
              <w:ind w:left="-108" w:right="-108"/>
              <w:jc w:val="center"/>
              <w:rPr>
                <w:bCs/>
                <w:sz w:val="28"/>
                <w:szCs w:val="28"/>
              </w:rPr>
            </w:pPr>
            <w:hyperlink r:id="rId10" w:history="1">
              <w:r w:rsidR="00484F4A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36" w:type="dxa"/>
            <w:gridSpan w:val="3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widowControl w:val="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D03671">
              <w:rPr>
                <w:rFonts w:eastAsia="Courier New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Courier New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A3C9B" w:rsidRPr="00D03671" w:rsidRDefault="00EA3C9B" w:rsidP="00EA3C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A3C9B" w:rsidRPr="00D03671" w:rsidRDefault="00EA3C9B" w:rsidP="00EA3C9B">
            <w:pPr>
              <w:widowControl w:val="0"/>
              <w:ind w:right="13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A3C9B" w:rsidRPr="00D03671" w:rsidRDefault="00EA3C9B" w:rsidP="00EA3C9B">
            <w:pPr>
              <w:widowControl w:val="0"/>
              <w:ind w:right="15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D03671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41" w:type="dxa"/>
          </w:tcPr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н</w:t>
            </w:r>
            <w:r w:rsidRPr="00D03671">
              <w:rPr>
                <w:iCs/>
                <w:sz w:val="28"/>
                <w:szCs w:val="28"/>
              </w:rPr>
              <w:t>ачальник Управления строительства, инфраструктуры и ЖКХ КМР</w:t>
            </w:r>
          </w:p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Шатилова М.А</w:t>
            </w:r>
            <w:r w:rsidRPr="00D03671">
              <w:rPr>
                <w:iCs/>
                <w:sz w:val="28"/>
                <w:szCs w:val="28"/>
              </w:rPr>
              <w:t>.</w:t>
            </w:r>
          </w:p>
          <w:p w:rsidR="00484F4A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7B5659" w:rsidP="00EA3C9B">
            <w:pPr>
              <w:widowControl w:val="0"/>
              <w:ind w:right="12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hyperlink r:id="rId11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EA3C9B" w:rsidTr="00EA3C9B">
        <w:tc>
          <w:tcPr>
            <w:tcW w:w="9462" w:type="dxa"/>
            <w:gridSpan w:val="4"/>
          </w:tcPr>
          <w:p w:rsidR="00EA3C9B" w:rsidRPr="00EA3C9B" w:rsidRDefault="00484F4A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EA3C9B" w:rsidTr="00EA3C9B">
        <w:tc>
          <w:tcPr>
            <w:tcW w:w="426" w:type="dxa"/>
          </w:tcPr>
          <w:p w:rsidR="00EA3C9B" w:rsidRPr="00D03671" w:rsidRDefault="00EA3C9B" w:rsidP="00EA3C9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84F4A" w:rsidRPr="00D03671" w:rsidRDefault="00484F4A" w:rsidP="00484F4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Обобщение </w:t>
            </w:r>
            <w:proofErr w:type="gramStart"/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право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применительной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практики осуществляется контрольным органом  посредством сбора и анализа данных о проведенных контрольных мероприятиях и их результатах.</w:t>
            </w:r>
          </w:p>
          <w:p w:rsidR="00EA3C9B" w:rsidRPr="00D03671" w:rsidRDefault="00484F4A" w:rsidP="00484F4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 итогам обобщения правоприменительной практики контрольный орган готовит доклад, содержащий результаты обобщения правоприменительной практики по осуществлению муниципального контроля, </w:t>
            </w: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который утверждается руководителем контрольного органа</w:t>
            </w:r>
          </w:p>
        </w:tc>
        <w:tc>
          <w:tcPr>
            <w:tcW w:w="2126" w:type="dxa"/>
          </w:tcPr>
          <w:p w:rsidR="00484F4A" w:rsidRPr="00D03671" w:rsidRDefault="00484F4A" w:rsidP="00484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lastRenderedPageBreak/>
              <w:t>Ежегодно,</w:t>
            </w:r>
          </w:p>
          <w:p w:rsidR="00484F4A" w:rsidRPr="00D03671" w:rsidRDefault="00484F4A" w:rsidP="00484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не позднее 30 января года, следующего за годом обобщен</w:t>
            </w:r>
            <w:r>
              <w:rPr>
                <w:bCs/>
                <w:sz w:val="28"/>
                <w:szCs w:val="28"/>
              </w:rPr>
              <w:t>ия правоприменительной практики</w:t>
            </w:r>
          </w:p>
          <w:p w:rsidR="00EA3C9B" w:rsidRPr="00D03671" w:rsidRDefault="00EA3C9B" w:rsidP="00EA3C9B">
            <w:pPr>
              <w:widowControl w:val="0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н</w:t>
            </w:r>
            <w:r w:rsidRPr="00D03671">
              <w:rPr>
                <w:iCs/>
                <w:sz w:val="28"/>
                <w:szCs w:val="28"/>
              </w:rPr>
              <w:t>ачальник Управления строительства, инфраструктуры и ЖКХ КМР</w:t>
            </w:r>
          </w:p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Шатилова М.А</w:t>
            </w:r>
            <w:r w:rsidRPr="00D03671">
              <w:rPr>
                <w:iCs/>
                <w:sz w:val="28"/>
                <w:szCs w:val="28"/>
              </w:rPr>
              <w:t>.</w:t>
            </w:r>
          </w:p>
          <w:p w:rsidR="00484F4A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EA3C9B" w:rsidRPr="00D03671" w:rsidRDefault="007B5659" w:rsidP="00EA3C9B">
            <w:pPr>
              <w:widowControl w:val="0"/>
              <w:ind w:left="-108" w:right="-108"/>
              <w:jc w:val="center"/>
              <w:rPr>
                <w:bCs/>
                <w:sz w:val="28"/>
                <w:szCs w:val="28"/>
              </w:rPr>
            </w:pPr>
            <w:hyperlink r:id="rId12" w:history="1">
              <w:r w:rsidR="00EA3C9B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  <w:tr w:rsidR="008B3719" w:rsidTr="002E7852">
        <w:tc>
          <w:tcPr>
            <w:tcW w:w="9462" w:type="dxa"/>
            <w:gridSpan w:val="4"/>
          </w:tcPr>
          <w:p w:rsidR="008B3719" w:rsidRPr="008B3719" w:rsidRDefault="008B3719" w:rsidP="008B3719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Профилактический визит</w:t>
            </w:r>
          </w:p>
        </w:tc>
      </w:tr>
      <w:tr w:rsidR="008B3719" w:rsidTr="00EA3C9B">
        <w:tc>
          <w:tcPr>
            <w:tcW w:w="426" w:type="dxa"/>
          </w:tcPr>
          <w:p w:rsidR="008B3719" w:rsidRPr="00D03671" w:rsidRDefault="008B3719" w:rsidP="008B37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  <w:p w:rsidR="008B3719" w:rsidRPr="00D03671" w:rsidRDefault="008B3719" w:rsidP="008B3719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B3719" w:rsidRPr="00D03671" w:rsidRDefault="008B3719" w:rsidP="008B3719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03671">
              <w:rPr>
                <w:rFonts w:eastAsia="Calibri"/>
                <w:bCs/>
                <w:sz w:val="28"/>
                <w:szCs w:val="28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126" w:type="dxa"/>
          </w:tcPr>
          <w:p w:rsidR="008B3719" w:rsidRPr="00D03671" w:rsidRDefault="008B3719" w:rsidP="008B3719">
            <w:pPr>
              <w:shd w:val="clear" w:color="auto" w:fill="FFFFFF"/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Профилактические визиты подлежат проведению в течение года (при наличии оснований).</w:t>
            </w:r>
          </w:p>
          <w:p w:rsidR="008B3719" w:rsidRPr="00D03671" w:rsidRDefault="008B3719" w:rsidP="008B3719">
            <w:pPr>
              <w:shd w:val="clear" w:color="auto" w:fill="FFFFFF"/>
              <w:ind w:right="150"/>
              <w:jc w:val="center"/>
              <w:rPr>
                <w:bCs/>
                <w:sz w:val="28"/>
                <w:szCs w:val="28"/>
              </w:rPr>
            </w:pPr>
            <w:r w:rsidRPr="00D03671">
              <w:rPr>
                <w:bCs/>
                <w:sz w:val="28"/>
                <w:szCs w:val="28"/>
              </w:rPr>
              <w:t>Обязательные профилактические визиты проводятся один раз в год</w:t>
            </w:r>
          </w:p>
        </w:tc>
        <w:tc>
          <w:tcPr>
            <w:tcW w:w="2941" w:type="dxa"/>
          </w:tcPr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н</w:t>
            </w:r>
            <w:r w:rsidRPr="00D03671">
              <w:rPr>
                <w:iCs/>
                <w:sz w:val="28"/>
                <w:szCs w:val="28"/>
              </w:rPr>
              <w:t>ачальник Управления строительства, инфраструктуры и ЖКХ КМР</w:t>
            </w:r>
          </w:p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Шатилова М.А</w:t>
            </w:r>
            <w:r w:rsidRPr="00D03671">
              <w:rPr>
                <w:iCs/>
                <w:sz w:val="28"/>
                <w:szCs w:val="28"/>
              </w:rPr>
              <w:t>.</w:t>
            </w:r>
          </w:p>
          <w:p w:rsidR="00484F4A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</w:rPr>
              <w:t>8 (351 33) 2 22 35</w:t>
            </w:r>
          </w:p>
          <w:p w:rsidR="00484F4A" w:rsidRPr="00D03671" w:rsidRDefault="00484F4A" w:rsidP="00484F4A">
            <w:pPr>
              <w:jc w:val="center"/>
              <w:rPr>
                <w:iCs/>
                <w:sz w:val="28"/>
                <w:szCs w:val="28"/>
              </w:rPr>
            </w:pPr>
            <w:r w:rsidRPr="00D03671">
              <w:rPr>
                <w:iCs/>
                <w:sz w:val="28"/>
                <w:szCs w:val="28"/>
                <w:lang w:val="en-US"/>
              </w:rPr>
              <w:t>e</w:t>
            </w:r>
            <w:r w:rsidRPr="00D03671">
              <w:rPr>
                <w:iCs/>
                <w:sz w:val="28"/>
                <w:szCs w:val="28"/>
              </w:rPr>
              <w:t>-</w:t>
            </w:r>
            <w:r w:rsidRPr="00D03671">
              <w:rPr>
                <w:iCs/>
                <w:sz w:val="28"/>
                <w:szCs w:val="28"/>
                <w:lang w:val="en-US"/>
              </w:rPr>
              <w:t>mail</w:t>
            </w:r>
            <w:r w:rsidRPr="00D03671">
              <w:rPr>
                <w:iCs/>
                <w:sz w:val="28"/>
                <w:szCs w:val="28"/>
              </w:rPr>
              <w:t>:</w:t>
            </w:r>
          </w:p>
          <w:p w:rsidR="008B3719" w:rsidRPr="00D03671" w:rsidRDefault="007B5659" w:rsidP="008B3719">
            <w:pPr>
              <w:widowControl w:val="0"/>
              <w:ind w:right="1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hyperlink r:id="rId13" w:history="1">
              <w:r w:rsidR="008B3719" w:rsidRPr="00D03671">
                <w:rPr>
                  <w:iCs/>
                  <w:color w:val="0000FF"/>
                  <w:sz w:val="28"/>
                  <w:szCs w:val="28"/>
                  <w:u w:val="single"/>
                </w:rPr>
                <w:t>upravleniestroitelstva@mail.ru</w:t>
              </w:r>
            </w:hyperlink>
          </w:p>
        </w:tc>
      </w:tr>
    </w:tbl>
    <w:p w:rsidR="008B3719" w:rsidRDefault="008B3719" w:rsidP="00D0367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B3719" w:rsidRDefault="008B3719" w:rsidP="00D0367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B3719" w:rsidRDefault="008B3719" w:rsidP="008B371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D03671" w:rsidRPr="00D03671">
        <w:rPr>
          <w:bCs/>
          <w:sz w:val="28"/>
          <w:szCs w:val="28"/>
        </w:rPr>
        <w:t xml:space="preserve">Показатели результативности и эффективности </w:t>
      </w:r>
    </w:p>
    <w:p w:rsidR="00D03671" w:rsidRPr="00D03671" w:rsidRDefault="008B3719" w:rsidP="008B371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03671" w:rsidRPr="00D03671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</w:t>
      </w:r>
      <w:r w:rsidR="00D03671" w:rsidRPr="00D03671">
        <w:rPr>
          <w:bCs/>
          <w:sz w:val="28"/>
          <w:szCs w:val="28"/>
        </w:rPr>
        <w:t>профилактики</w:t>
      </w:r>
    </w:p>
    <w:p w:rsidR="00D03671" w:rsidRDefault="00D03671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8B3719" w:rsidRPr="00D03671" w:rsidRDefault="008B3719" w:rsidP="00D03671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945"/>
        <w:gridCol w:w="2127"/>
      </w:tblGrid>
      <w:tr w:rsidR="00D03671" w:rsidRPr="00D03671" w:rsidTr="008B3719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 xml:space="preserve">№ </w:t>
            </w:r>
            <w:proofErr w:type="gramStart"/>
            <w:r w:rsidRPr="00D03671">
              <w:rPr>
                <w:sz w:val="28"/>
                <w:szCs w:val="28"/>
              </w:rPr>
              <w:t>п</w:t>
            </w:r>
            <w:proofErr w:type="gramEnd"/>
            <w:r w:rsidRPr="00D03671">
              <w:rPr>
                <w:sz w:val="28"/>
                <w:szCs w:val="28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Величина</w:t>
            </w:r>
          </w:p>
        </w:tc>
      </w:tr>
      <w:tr w:rsidR="00D03671" w:rsidRPr="00D03671" w:rsidTr="008B37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484F4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484F4A">
              <w:rPr>
                <w:sz w:val="28"/>
                <w:szCs w:val="28"/>
              </w:rPr>
              <w:t>0</w:t>
            </w:r>
            <w:r w:rsidRPr="00D03671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100 %</w:t>
            </w:r>
          </w:p>
        </w:tc>
      </w:tr>
      <w:tr w:rsidR="00D03671" w:rsidRPr="00D03671" w:rsidTr="008B37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 xml:space="preserve">70 % от числа </w:t>
            </w:r>
            <w:proofErr w:type="gramStart"/>
            <w:r w:rsidRPr="00D03671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D03671" w:rsidRPr="00D03671" w:rsidTr="008B37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71" w:rsidRPr="00D03671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10. По окончании года контрольный о</w:t>
      </w:r>
      <w:r w:rsidR="008B3719">
        <w:rPr>
          <w:sz w:val="28"/>
          <w:szCs w:val="28"/>
        </w:rPr>
        <w:t>рган подводит итоги реализации П</w:t>
      </w:r>
      <w:r w:rsidRPr="00D03671">
        <w:rPr>
          <w:sz w:val="28"/>
          <w:szCs w:val="28"/>
        </w:rPr>
        <w:t>рограммы профилактики, размещая отчёт на сайте контрольного органа не позднее февраля следующего за отчетным годом.</w:t>
      </w:r>
    </w:p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:rsidR="00D03671" w:rsidRPr="00D03671" w:rsidRDefault="00D03671" w:rsidP="00D03671">
      <w:pPr>
        <w:rPr>
          <w:sz w:val="28"/>
          <w:szCs w:val="28"/>
        </w:rPr>
      </w:pPr>
    </w:p>
    <w:p w:rsidR="00D03671" w:rsidRPr="00D03671" w:rsidRDefault="00D03671" w:rsidP="00D03671">
      <w:pPr>
        <w:rPr>
          <w:sz w:val="28"/>
          <w:szCs w:val="28"/>
        </w:rPr>
      </w:pPr>
    </w:p>
    <w:sectPr w:rsidR="00D03671" w:rsidRPr="00D03671" w:rsidSect="00833934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59" w:rsidRDefault="007B5659" w:rsidP="00833934">
      <w:r>
        <w:separator/>
      </w:r>
    </w:p>
  </w:endnote>
  <w:endnote w:type="continuationSeparator" w:id="0">
    <w:p w:rsidR="007B5659" w:rsidRDefault="007B5659" w:rsidP="0083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59" w:rsidRDefault="007B5659" w:rsidP="00833934">
      <w:r>
        <w:separator/>
      </w:r>
    </w:p>
  </w:footnote>
  <w:footnote w:type="continuationSeparator" w:id="0">
    <w:p w:rsidR="007B5659" w:rsidRDefault="007B5659" w:rsidP="0083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3313"/>
      <w:docPartObj>
        <w:docPartGallery w:val="Page Numbers (Top of Page)"/>
        <w:docPartUnique/>
      </w:docPartObj>
    </w:sdtPr>
    <w:sdtEndPr/>
    <w:sdtContent>
      <w:p w:rsidR="00EA3C9B" w:rsidRDefault="00D341DC">
        <w:pPr>
          <w:pStyle w:val="a6"/>
          <w:jc w:val="center"/>
        </w:pPr>
        <w:r w:rsidRPr="00833934">
          <w:rPr>
            <w:sz w:val="28"/>
          </w:rPr>
          <w:fldChar w:fldCharType="begin"/>
        </w:r>
        <w:r w:rsidR="00EA3C9B" w:rsidRPr="00833934">
          <w:rPr>
            <w:sz w:val="28"/>
          </w:rPr>
          <w:instrText xml:space="preserve"> PAGE   \* MERGEFORMAT </w:instrText>
        </w:r>
        <w:r w:rsidRPr="00833934">
          <w:rPr>
            <w:sz w:val="28"/>
          </w:rPr>
          <w:fldChar w:fldCharType="separate"/>
        </w:r>
        <w:r w:rsidR="004337DF">
          <w:rPr>
            <w:noProof/>
            <w:sz w:val="28"/>
          </w:rPr>
          <w:t>7</w:t>
        </w:r>
        <w:r w:rsidRPr="00833934">
          <w:rPr>
            <w:sz w:val="28"/>
          </w:rPr>
          <w:fldChar w:fldCharType="end"/>
        </w:r>
      </w:p>
    </w:sdtContent>
  </w:sdt>
  <w:p w:rsidR="00EA3C9B" w:rsidRDefault="00EA3C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0297C3C"/>
    <w:multiLevelType w:val="hybridMultilevel"/>
    <w:tmpl w:val="A22AD1AC"/>
    <w:lvl w:ilvl="0" w:tplc="87B0DD0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684F3C"/>
    <w:multiLevelType w:val="multilevel"/>
    <w:tmpl w:val="D8027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sz w:val="28"/>
      </w:rPr>
    </w:lvl>
    <w:lvl w:ilvl="1">
      <w:start w:val="1"/>
      <w:numFmt w:val="decimal"/>
      <w:lvlText w:val="%2)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16348"/>
    <w:multiLevelType w:val="hybridMultilevel"/>
    <w:tmpl w:val="B60C64F6"/>
    <w:lvl w:ilvl="0" w:tplc="6AA248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6B723341"/>
    <w:multiLevelType w:val="hybridMultilevel"/>
    <w:tmpl w:val="7B0CF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B05E3F"/>
    <w:multiLevelType w:val="hybridMultilevel"/>
    <w:tmpl w:val="8B76A10E"/>
    <w:lvl w:ilvl="0" w:tplc="2E6429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76AE2E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25"/>
    <w:rsid w:val="00042F46"/>
    <w:rsid w:val="000756F7"/>
    <w:rsid w:val="000B3986"/>
    <w:rsid w:val="0010001F"/>
    <w:rsid w:val="00172847"/>
    <w:rsid w:val="00257739"/>
    <w:rsid w:val="002E055D"/>
    <w:rsid w:val="00344A97"/>
    <w:rsid w:val="003629BC"/>
    <w:rsid w:val="003B37D4"/>
    <w:rsid w:val="003F1BA3"/>
    <w:rsid w:val="004337DF"/>
    <w:rsid w:val="00440BB7"/>
    <w:rsid w:val="00441351"/>
    <w:rsid w:val="004741AC"/>
    <w:rsid w:val="00484F4A"/>
    <w:rsid w:val="004F2C97"/>
    <w:rsid w:val="006D31E9"/>
    <w:rsid w:val="00733AB3"/>
    <w:rsid w:val="007B5659"/>
    <w:rsid w:val="0081511E"/>
    <w:rsid w:val="00833934"/>
    <w:rsid w:val="008408AB"/>
    <w:rsid w:val="008B3719"/>
    <w:rsid w:val="00922C3B"/>
    <w:rsid w:val="00923B72"/>
    <w:rsid w:val="00966D73"/>
    <w:rsid w:val="00AC3F25"/>
    <w:rsid w:val="00AD606F"/>
    <w:rsid w:val="00AF2A95"/>
    <w:rsid w:val="00B009CD"/>
    <w:rsid w:val="00C02022"/>
    <w:rsid w:val="00C34AB6"/>
    <w:rsid w:val="00C40BEB"/>
    <w:rsid w:val="00C4208E"/>
    <w:rsid w:val="00C55E19"/>
    <w:rsid w:val="00C767EC"/>
    <w:rsid w:val="00D03671"/>
    <w:rsid w:val="00D341DC"/>
    <w:rsid w:val="00D35A39"/>
    <w:rsid w:val="00EA3C9B"/>
    <w:rsid w:val="00EB7A4B"/>
    <w:rsid w:val="00F12E46"/>
    <w:rsid w:val="00F9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C3F25"/>
    <w:rPr>
      <w:i/>
      <w:iCs/>
    </w:rPr>
  </w:style>
  <w:style w:type="paragraph" w:styleId="a4">
    <w:name w:val="List Paragraph"/>
    <w:basedOn w:val="a"/>
    <w:uiPriority w:val="34"/>
    <w:qFormat/>
    <w:rsid w:val="00AC3F25"/>
    <w:pPr>
      <w:ind w:left="720"/>
      <w:contextualSpacing/>
    </w:pPr>
  </w:style>
  <w:style w:type="table" w:styleId="a5">
    <w:name w:val="Table Grid"/>
    <w:basedOn w:val="a1"/>
    <w:uiPriority w:val="39"/>
    <w:rsid w:val="0083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3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3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C3F25"/>
    <w:rPr>
      <w:i/>
      <w:iCs/>
    </w:rPr>
  </w:style>
  <w:style w:type="paragraph" w:styleId="a4">
    <w:name w:val="List Paragraph"/>
    <w:basedOn w:val="a"/>
    <w:uiPriority w:val="34"/>
    <w:qFormat/>
    <w:rsid w:val="00AC3F25"/>
    <w:pPr>
      <w:ind w:left="720"/>
      <w:contextualSpacing/>
    </w:pPr>
  </w:style>
  <w:style w:type="table" w:styleId="a5">
    <w:name w:val="Table Grid"/>
    <w:basedOn w:val="a1"/>
    <w:uiPriority w:val="39"/>
    <w:rsid w:val="0083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3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3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pravleniestroitelstv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leniestroitelst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leniestroitelstv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pravleniestroitelst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4DDD-CF07-495C-8CBB-3B239930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New</cp:lastModifiedBy>
  <cp:revision>5</cp:revision>
  <cp:lastPrinted>2022-12-15T05:59:00Z</cp:lastPrinted>
  <dcterms:created xsi:type="dcterms:W3CDTF">2022-12-14T09:45:00Z</dcterms:created>
  <dcterms:modified xsi:type="dcterms:W3CDTF">2024-10-02T04:13:00Z</dcterms:modified>
</cp:coreProperties>
</file>